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F2" w:rsidRPr="00D34F27" w:rsidRDefault="00D34F27" w:rsidP="002636F2">
      <w:pPr>
        <w:pBdr>
          <w:bottom w:val="single" w:sz="6" w:space="2" w:color="auto"/>
        </w:pBdr>
        <w:tabs>
          <w:tab w:val="left" w:pos="1701"/>
        </w:tabs>
        <w:jc w:val="both"/>
        <w:rPr>
          <w:rFonts w:ascii="Times New Roman" w:hAnsi="Times New Roman"/>
          <w:sz w:val="36"/>
          <w:szCs w:val="36"/>
        </w:rPr>
      </w:pPr>
      <w:r w:rsidRPr="00D34F27">
        <w:rPr>
          <w:rFonts w:ascii="Times New Roman" w:hAnsi="Times New Roman"/>
          <w:b/>
          <w:bCs/>
          <w:spacing w:val="40"/>
          <w:sz w:val="36"/>
          <w:szCs w:val="36"/>
        </w:rPr>
        <w:t xml:space="preserve">Gymnázium a </w:t>
      </w:r>
      <w:r w:rsidR="002636F2" w:rsidRPr="00D34F27">
        <w:rPr>
          <w:rFonts w:ascii="Times New Roman" w:hAnsi="Times New Roman"/>
          <w:b/>
          <w:bCs/>
          <w:spacing w:val="40"/>
          <w:sz w:val="36"/>
          <w:szCs w:val="36"/>
        </w:rPr>
        <w:t>Obchodní akademie, Orlová, p. o.</w:t>
      </w:r>
    </w:p>
    <w:p w:rsidR="002636F2" w:rsidRPr="005E5B33" w:rsidRDefault="002636F2" w:rsidP="002636F2">
      <w:pPr>
        <w:pBdr>
          <w:bottom w:val="single" w:sz="4" w:space="0" w:color="auto"/>
        </w:pBdr>
        <w:tabs>
          <w:tab w:val="left" w:pos="1080"/>
        </w:tabs>
        <w:spacing w:line="360" w:lineRule="auto"/>
        <w:ind w:left="1080" w:hanging="1080"/>
        <w:jc w:val="both"/>
        <w:rPr>
          <w:rFonts w:ascii="Times New Roman" w:hAnsi="Times New Roman"/>
          <w:sz w:val="24"/>
          <w:szCs w:val="24"/>
        </w:rPr>
      </w:pPr>
      <w:r w:rsidRPr="005E5B33">
        <w:rPr>
          <w:rFonts w:ascii="Times New Roman" w:hAnsi="Times New Roman"/>
          <w:b/>
          <w:sz w:val="24"/>
          <w:szCs w:val="24"/>
        </w:rPr>
        <w:t>NÁZEV:</w:t>
      </w:r>
      <w:r w:rsidRPr="005E5B33">
        <w:rPr>
          <w:rFonts w:ascii="Times New Roman" w:hAnsi="Times New Roman"/>
          <w:sz w:val="24"/>
          <w:szCs w:val="24"/>
        </w:rPr>
        <w:t xml:space="preserve"> </w:t>
      </w:r>
      <w:r w:rsidRPr="005E5B33">
        <w:rPr>
          <w:rFonts w:ascii="Times New Roman" w:hAnsi="Times New Roman"/>
          <w:sz w:val="24"/>
          <w:szCs w:val="24"/>
        </w:rPr>
        <w:tab/>
      </w:r>
      <w:r w:rsidRPr="005E5B33">
        <w:rPr>
          <w:rFonts w:ascii="Times New Roman" w:hAnsi="Times New Roman"/>
          <w:sz w:val="24"/>
          <w:szCs w:val="24"/>
        </w:rPr>
        <w:tab/>
      </w:r>
      <w:r w:rsidRPr="005E5B33">
        <w:rPr>
          <w:rFonts w:ascii="Times New Roman" w:hAnsi="Times New Roman"/>
          <w:sz w:val="24"/>
          <w:szCs w:val="24"/>
        </w:rPr>
        <w:tab/>
      </w:r>
      <w:r w:rsidRPr="005E5B33">
        <w:rPr>
          <w:rFonts w:ascii="Times New Roman" w:hAnsi="Times New Roman"/>
          <w:b/>
          <w:sz w:val="24"/>
          <w:szCs w:val="24"/>
        </w:rPr>
        <w:t>Směrnice o školním stravování</w:t>
      </w:r>
      <w:r w:rsidR="005D7D41" w:rsidRPr="005E5B33">
        <w:rPr>
          <w:rFonts w:ascii="Times New Roman" w:hAnsi="Times New Roman"/>
          <w:b/>
          <w:sz w:val="24"/>
          <w:szCs w:val="24"/>
        </w:rPr>
        <w:t xml:space="preserve"> – PROVOZNÍ ŘÁD ŠKOLNÍ JÍDELNY</w:t>
      </w:r>
    </w:p>
    <w:p w:rsidR="002636F2" w:rsidRDefault="002636F2" w:rsidP="009361FD">
      <w:pPr>
        <w:pBdr>
          <w:top w:val="single" w:sz="2" w:space="1" w:color="auto"/>
        </w:pBdr>
        <w:tabs>
          <w:tab w:val="left" w:pos="2160"/>
          <w:tab w:val="left" w:pos="6120"/>
        </w:tabs>
        <w:spacing w:after="0" w:line="360" w:lineRule="auto"/>
        <w:rPr>
          <w:rFonts w:ascii="Times New Roman" w:hAnsi="Times New Roman"/>
          <w:b/>
          <w:sz w:val="24"/>
          <w:szCs w:val="24"/>
        </w:rPr>
      </w:pPr>
      <w:r w:rsidRPr="005E5B33">
        <w:rPr>
          <w:rFonts w:ascii="Times New Roman" w:hAnsi="Times New Roman"/>
          <w:b/>
          <w:sz w:val="24"/>
          <w:szCs w:val="24"/>
        </w:rPr>
        <w:t>ZPRACOVAL:</w:t>
      </w:r>
      <w:r w:rsidRPr="005E5B33">
        <w:rPr>
          <w:rFonts w:ascii="Times New Roman" w:hAnsi="Times New Roman"/>
          <w:sz w:val="24"/>
          <w:szCs w:val="24"/>
        </w:rPr>
        <w:tab/>
        <w:t>Markéta Pytlíková</w:t>
      </w:r>
      <w:r w:rsidRPr="005E5B33">
        <w:rPr>
          <w:rFonts w:ascii="Times New Roman" w:hAnsi="Times New Roman"/>
          <w:sz w:val="24"/>
          <w:szCs w:val="24"/>
        </w:rPr>
        <w:tab/>
      </w:r>
      <w:r w:rsidRPr="005E5B33">
        <w:rPr>
          <w:rFonts w:ascii="Times New Roman" w:hAnsi="Times New Roman"/>
          <w:b/>
          <w:sz w:val="24"/>
          <w:szCs w:val="24"/>
        </w:rPr>
        <w:t>Podpis:</w:t>
      </w:r>
    </w:p>
    <w:p w:rsidR="009361FD" w:rsidRPr="009361FD" w:rsidRDefault="009361FD" w:rsidP="009361FD">
      <w:pPr>
        <w:pBdr>
          <w:top w:val="single" w:sz="2" w:space="1" w:color="auto"/>
        </w:pBdr>
        <w:tabs>
          <w:tab w:val="left" w:pos="2160"/>
          <w:tab w:val="left" w:pos="6120"/>
        </w:tabs>
        <w:spacing w:after="0" w:line="360" w:lineRule="auto"/>
        <w:rPr>
          <w:rFonts w:ascii="Times New Roman" w:hAnsi="Times New Roman"/>
          <w:sz w:val="24"/>
          <w:szCs w:val="24"/>
        </w:rPr>
      </w:pPr>
      <w:r w:rsidRPr="009361FD">
        <w:rPr>
          <w:rFonts w:ascii="Times New Roman" w:hAnsi="Times New Roman"/>
          <w:sz w:val="24"/>
          <w:szCs w:val="24"/>
        </w:rPr>
        <w:tab/>
        <w:t>vedoucí školní jídelny</w:t>
      </w:r>
    </w:p>
    <w:p w:rsidR="009361FD" w:rsidRPr="009361FD" w:rsidRDefault="009361FD" w:rsidP="009361FD">
      <w:pPr>
        <w:pBdr>
          <w:top w:val="single" w:sz="2" w:space="2" w:color="auto"/>
        </w:pBdr>
        <w:tabs>
          <w:tab w:val="left" w:pos="2160"/>
          <w:tab w:val="left" w:pos="6120"/>
        </w:tabs>
        <w:spacing w:after="0" w:line="360" w:lineRule="auto"/>
        <w:rPr>
          <w:rFonts w:ascii="Times New Roman" w:hAnsi="Times New Roman"/>
          <w:b/>
          <w:sz w:val="24"/>
          <w:szCs w:val="24"/>
        </w:rPr>
      </w:pPr>
      <w:r w:rsidRPr="009361FD">
        <w:rPr>
          <w:rFonts w:ascii="Times New Roman" w:hAnsi="Times New Roman"/>
          <w:b/>
          <w:sz w:val="24"/>
          <w:szCs w:val="24"/>
        </w:rPr>
        <w:t>SCHVÁLENO:</w:t>
      </w:r>
      <w:r w:rsidR="00D34F27">
        <w:rPr>
          <w:rFonts w:ascii="Times New Roman" w:hAnsi="Times New Roman"/>
          <w:sz w:val="24"/>
          <w:szCs w:val="24"/>
        </w:rPr>
        <w:tab/>
        <w:t>Mgr. Pavel Kubínek</w:t>
      </w:r>
      <w:r w:rsidRPr="009361FD">
        <w:rPr>
          <w:rFonts w:ascii="Times New Roman" w:hAnsi="Times New Roman"/>
          <w:sz w:val="24"/>
          <w:szCs w:val="24"/>
        </w:rPr>
        <w:tab/>
      </w:r>
      <w:r w:rsidRPr="009361FD">
        <w:rPr>
          <w:rFonts w:ascii="Times New Roman" w:hAnsi="Times New Roman"/>
          <w:b/>
          <w:sz w:val="24"/>
          <w:szCs w:val="24"/>
        </w:rPr>
        <w:t>Podpis:</w:t>
      </w:r>
    </w:p>
    <w:p w:rsidR="009361FD" w:rsidRPr="009361FD" w:rsidRDefault="00D34F27" w:rsidP="009361FD">
      <w:pPr>
        <w:pBdr>
          <w:top w:val="single" w:sz="2" w:space="2" w:color="auto"/>
        </w:pBdr>
        <w:tabs>
          <w:tab w:val="left" w:pos="2160"/>
          <w:tab w:val="left" w:pos="6120"/>
        </w:tabs>
        <w:spacing w:after="0" w:line="360" w:lineRule="auto"/>
        <w:rPr>
          <w:rFonts w:ascii="Times New Roman" w:hAnsi="Times New Roman"/>
          <w:b/>
          <w:sz w:val="24"/>
          <w:szCs w:val="24"/>
        </w:rPr>
      </w:pPr>
      <w:r>
        <w:rPr>
          <w:rFonts w:ascii="Times New Roman" w:hAnsi="Times New Roman"/>
          <w:sz w:val="24"/>
          <w:szCs w:val="24"/>
        </w:rPr>
        <w:tab/>
        <w:t>ředitel</w:t>
      </w:r>
      <w:r w:rsidR="009361FD" w:rsidRPr="009361FD">
        <w:rPr>
          <w:rFonts w:ascii="Times New Roman" w:hAnsi="Times New Roman"/>
          <w:sz w:val="24"/>
          <w:szCs w:val="24"/>
        </w:rPr>
        <w:t xml:space="preserve"> školy</w:t>
      </w:r>
    </w:p>
    <w:p w:rsidR="002636F2" w:rsidRPr="005E5B33" w:rsidRDefault="002636F2" w:rsidP="002636F2">
      <w:pPr>
        <w:pBdr>
          <w:top w:val="single" w:sz="6" w:space="1" w:color="auto"/>
          <w:bottom w:val="single" w:sz="4" w:space="1" w:color="auto"/>
        </w:pBdr>
        <w:tabs>
          <w:tab w:val="left" w:pos="2160"/>
          <w:tab w:val="left" w:pos="6096"/>
        </w:tabs>
        <w:spacing w:line="360" w:lineRule="auto"/>
        <w:rPr>
          <w:rFonts w:ascii="Times New Roman" w:hAnsi="Times New Roman"/>
          <w:sz w:val="24"/>
          <w:szCs w:val="24"/>
        </w:rPr>
      </w:pPr>
      <w:r w:rsidRPr="005E5B33">
        <w:rPr>
          <w:rFonts w:ascii="Times New Roman" w:hAnsi="Times New Roman"/>
          <w:b/>
          <w:sz w:val="24"/>
          <w:szCs w:val="24"/>
        </w:rPr>
        <w:t>DNE:</w:t>
      </w:r>
      <w:r w:rsidRPr="005E5B33">
        <w:rPr>
          <w:rFonts w:ascii="Times New Roman" w:hAnsi="Times New Roman"/>
          <w:sz w:val="24"/>
          <w:szCs w:val="24"/>
        </w:rPr>
        <w:tab/>
      </w:r>
      <w:r w:rsidR="00D34F27">
        <w:rPr>
          <w:rFonts w:ascii="Times New Roman" w:hAnsi="Times New Roman"/>
          <w:sz w:val="24"/>
          <w:szCs w:val="24"/>
        </w:rPr>
        <w:t>26. 8</w:t>
      </w:r>
      <w:r w:rsidR="00F01172" w:rsidRPr="005E5B33">
        <w:rPr>
          <w:rFonts w:ascii="Times New Roman" w:hAnsi="Times New Roman"/>
          <w:sz w:val="24"/>
          <w:szCs w:val="24"/>
        </w:rPr>
        <w:t>.</w:t>
      </w:r>
      <w:r w:rsidR="005D7D41" w:rsidRPr="005E5B33">
        <w:rPr>
          <w:rFonts w:ascii="Times New Roman" w:hAnsi="Times New Roman"/>
          <w:sz w:val="24"/>
          <w:szCs w:val="24"/>
        </w:rPr>
        <w:t xml:space="preserve"> </w:t>
      </w:r>
      <w:r w:rsidR="00D34F27">
        <w:rPr>
          <w:rFonts w:ascii="Times New Roman" w:hAnsi="Times New Roman"/>
          <w:sz w:val="24"/>
          <w:szCs w:val="24"/>
        </w:rPr>
        <w:t>2013</w:t>
      </w:r>
    </w:p>
    <w:p w:rsidR="002636F2" w:rsidRPr="005E5B33" w:rsidRDefault="002636F2" w:rsidP="002636F2">
      <w:pPr>
        <w:tabs>
          <w:tab w:val="left" w:pos="2127"/>
          <w:tab w:val="left" w:pos="4536"/>
        </w:tabs>
        <w:spacing w:line="360" w:lineRule="auto"/>
        <w:rPr>
          <w:rFonts w:ascii="Times New Roman" w:hAnsi="Times New Roman"/>
          <w:sz w:val="24"/>
          <w:szCs w:val="24"/>
        </w:rPr>
      </w:pPr>
      <w:r w:rsidRPr="005E5B33">
        <w:rPr>
          <w:rFonts w:ascii="Times New Roman" w:hAnsi="Times New Roman"/>
          <w:b/>
          <w:sz w:val="24"/>
          <w:szCs w:val="24"/>
        </w:rPr>
        <w:t>PLATNOST OD</w:t>
      </w:r>
      <w:r w:rsidR="00F01172" w:rsidRPr="005E5B33">
        <w:rPr>
          <w:rFonts w:ascii="Times New Roman" w:hAnsi="Times New Roman"/>
          <w:sz w:val="24"/>
          <w:szCs w:val="24"/>
        </w:rPr>
        <w:t>:</w:t>
      </w:r>
      <w:r w:rsidR="00F01172" w:rsidRPr="005E5B33">
        <w:rPr>
          <w:rFonts w:ascii="Times New Roman" w:hAnsi="Times New Roman"/>
          <w:sz w:val="24"/>
          <w:szCs w:val="24"/>
        </w:rPr>
        <w:tab/>
        <w:t xml:space="preserve">1. </w:t>
      </w:r>
      <w:r w:rsidR="00D34F27">
        <w:rPr>
          <w:rFonts w:ascii="Times New Roman" w:hAnsi="Times New Roman"/>
          <w:sz w:val="24"/>
          <w:szCs w:val="24"/>
        </w:rPr>
        <w:t>9</w:t>
      </w:r>
      <w:r w:rsidRPr="005E5B33">
        <w:rPr>
          <w:rFonts w:ascii="Times New Roman" w:hAnsi="Times New Roman"/>
          <w:sz w:val="24"/>
          <w:szCs w:val="24"/>
        </w:rPr>
        <w:t>. 20</w:t>
      </w:r>
      <w:r w:rsidR="00D34F27">
        <w:rPr>
          <w:rFonts w:ascii="Times New Roman" w:hAnsi="Times New Roman"/>
          <w:sz w:val="24"/>
          <w:szCs w:val="24"/>
        </w:rPr>
        <w:t>13</w:t>
      </w:r>
    </w:p>
    <w:p w:rsidR="002636F2" w:rsidRPr="005E5B33" w:rsidRDefault="002636F2" w:rsidP="002636F2">
      <w:pPr>
        <w:pBdr>
          <w:top w:val="single" w:sz="6" w:space="1" w:color="auto"/>
          <w:bottom w:val="single" w:sz="4" w:space="1" w:color="auto"/>
        </w:pBdr>
        <w:tabs>
          <w:tab w:val="left" w:pos="1985"/>
          <w:tab w:val="left" w:pos="7938"/>
        </w:tabs>
        <w:spacing w:line="360" w:lineRule="auto"/>
        <w:rPr>
          <w:rFonts w:ascii="Times New Roman" w:hAnsi="Times New Roman"/>
          <w:caps/>
          <w:sz w:val="24"/>
          <w:szCs w:val="24"/>
        </w:rPr>
      </w:pPr>
      <w:r w:rsidRPr="005E5B33">
        <w:rPr>
          <w:rFonts w:ascii="Times New Roman" w:hAnsi="Times New Roman"/>
          <w:b/>
          <w:caps/>
          <w:sz w:val="24"/>
          <w:szCs w:val="24"/>
        </w:rPr>
        <w:t>Počet stran:</w:t>
      </w:r>
      <w:r w:rsidRPr="005E5B33">
        <w:rPr>
          <w:rFonts w:ascii="Times New Roman" w:hAnsi="Times New Roman"/>
          <w:caps/>
          <w:sz w:val="24"/>
          <w:szCs w:val="24"/>
        </w:rPr>
        <w:t xml:space="preserve"> </w:t>
      </w:r>
      <w:r w:rsidRPr="005E5B33">
        <w:rPr>
          <w:rFonts w:ascii="Times New Roman" w:hAnsi="Times New Roman"/>
          <w:caps/>
          <w:sz w:val="24"/>
          <w:szCs w:val="24"/>
        </w:rPr>
        <w:tab/>
        <w:t xml:space="preserve">   </w:t>
      </w:r>
      <w:r w:rsidR="00C37E0D">
        <w:rPr>
          <w:rFonts w:ascii="Times New Roman" w:hAnsi="Times New Roman"/>
          <w:caps/>
          <w:sz w:val="24"/>
          <w:szCs w:val="24"/>
        </w:rPr>
        <w:t>3</w:t>
      </w:r>
    </w:p>
    <w:p w:rsidR="00ED5E8B" w:rsidRPr="005E5B33" w:rsidRDefault="00ED5E8B" w:rsidP="00ED5E8B">
      <w:pPr>
        <w:pStyle w:val="Default"/>
        <w:jc w:val="center"/>
        <w:rPr>
          <w:rFonts w:ascii="Times New Roman" w:hAnsi="Times New Roman" w:cs="Times New Roman"/>
        </w:rPr>
      </w:pPr>
      <w:r w:rsidRPr="005E5B33">
        <w:rPr>
          <w:rFonts w:ascii="Times New Roman" w:hAnsi="Times New Roman" w:cs="Times New Roman"/>
          <w:b/>
          <w:bCs/>
        </w:rPr>
        <w:t>I. Zásady provozu jídelny</w:t>
      </w:r>
      <w:r w:rsidR="00072D29">
        <w:rPr>
          <w:rFonts w:ascii="Times New Roman" w:hAnsi="Times New Roman" w:cs="Times New Roman"/>
          <w:b/>
          <w:bCs/>
        </w:rPr>
        <w:t xml:space="preserve"> a výdejny</w:t>
      </w:r>
    </w:p>
    <w:p w:rsidR="00ED5E8B" w:rsidRPr="005E5B33" w:rsidRDefault="00ED5E8B" w:rsidP="00007C6D">
      <w:pPr>
        <w:pStyle w:val="Default"/>
        <w:jc w:val="both"/>
        <w:rPr>
          <w:rFonts w:ascii="Times New Roman" w:hAnsi="Times New Roman" w:cs="Times New Roman"/>
        </w:rPr>
      </w:pPr>
    </w:p>
    <w:p w:rsidR="00ED5E8B" w:rsidRPr="005E5B33" w:rsidRDefault="00ED5E8B" w:rsidP="00007C6D">
      <w:pPr>
        <w:pStyle w:val="Default"/>
        <w:jc w:val="both"/>
        <w:rPr>
          <w:rFonts w:ascii="Times New Roman" w:hAnsi="Times New Roman" w:cs="Times New Roman"/>
        </w:rPr>
      </w:pPr>
      <w:r w:rsidRPr="005E5B33">
        <w:rPr>
          <w:rFonts w:ascii="Times New Roman" w:hAnsi="Times New Roman" w:cs="Times New Roman"/>
        </w:rPr>
        <w:t xml:space="preserve">Provoz školní jídelny je rozdělen na hlavní činnost a doplňkovou činnost. Řídí se </w:t>
      </w:r>
      <w:r w:rsidRPr="005E5B33">
        <w:rPr>
          <w:rFonts w:ascii="Times New Roman" w:hAnsi="Times New Roman" w:cs="Times New Roman"/>
          <w:bCs/>
        </w:rPr>
        <w:t xml:space="preserve">vyhláškou č. 107/2005 </w:t>
      </w:r>
      <w:r w:rsidRPr="005E5B33">
        <w:rPr>
          <w:rFonts w:ascii="Times New Roman" w:hAnsi="Times New Roman" w:cs="Times New Roman"/>
        </w:rPr>
        <w:t xml:space="preserve">Sb. o školním stravování a </w:t>
      </w:r>
      <w:r w:rsidRPr="005E5B33">
        <w:rPr>
          <w:rFonts w:ascii="Times New Roman" w:hAnsi="Times New Roman" w:cs="Times New Roman"/>
          <w:bCs/>
        </w:rPr>
        <w:t>vyhláškou č. 84/2005 Sb</w:t>
      </w:r>
      <w:r w:rsidRPr="005E5B33">
        <w:rPr>
          <w:rFonts w:ascii="Times New Roman" w:hAnsi="Times New Roman" w:cs="Times New Roman"/>
        </w:rPr>
        <w:t xml:space="preserve">., o nákladech na závodní stravování a jejich úhradě v příspěvkových organizacích zřízených územními samosprávnými celky, ve znění pozdějších předpisů a </w:t>
      </w:r>
      <w:r w:rsidRPr="005E5B33">
        <w:rPr>
          <w:rFonts w:ascii="Times New Roman" w:hAnsi="Times New Roman" w:cs="Times New Roman"/>
          <w:bCs/>
        </w:rPr>
        <w:t>hygienickými předpisy</w:t>
      </w:r>
      <w:r w:rsidRPr="005E5B33">
        <w:rPr>
          <w:rFonts w:ascii="Times New Roman" w:hAnsi="Times New Roman" w:cs="Times New Roman"/>
        </w:rPr>
        <w:t xml:space="preserve">. </w:t>
      </w:r>
      <w:r w:rsidR="002A3386" w:rsidRPr="005E5B33">
        <w:rPr>
          <w:rFonts w:ascii="Times New Roman" w:eastAsia="Times New Roman" w:hAnsi="Times New Roman" w:cs="Times New Roman"/>
          <w:lang w:eastAsia="cs-CZ"/>
        </w:rPr>
        <w:t xml:space="preserve">Školní jídelna </w:t>
      </w:r>
      <w:r w:rsidR="00126115">
        <w:rPr>
          <w:rFonts w:ascii="Times New Roman" w:eastAsia="Times New Roman" w:hAnsi="Times New Roman" w:cs="Times New Roman"/>
          <w:lang w:eastAsia="cs-CZ"/>
        </w:rPr>
        <w:t xml:space="preserve">a výdejna </w:t>
      </w:r>
      <w:r w:rsidR="002A3386" w:rsidRPr="005E5B33">
        <w:rPr>
          <w:rFonts w:ascii="Times New Roman" w:eastAsia="Times New Roman" w:hAnsi="Times New Roman" w:cs="Times New Roman"/>
          <w:lang w:eastAsia="cs-CZ"/>
        </w:rPr>
        <w:t xml:space="preserve">(dále jen ŠJ) zajišťuje stravování formou obědů pro žáky </w:t>
      </w:r>
      <w:r w:rsidR="002845B6">
        <w:rPr>
          <w:rFonts w:ascii="Times New Roman" w:eastAsia="Times New Roman" w:hAnsi="Times New Roman" w:cs="Times New Roman"/>
          <w:lang w:eastAsia="cs-CZ"/>
        </w:rPr>
        <w:t>O</w:t>
      </w:r>
      <w:r w:rsidR="002A3386" w:rsidRPr="005E5B33">
        <w:rPr>
          <w:rFonts w:ascii="Times New Roman" w:eastAsia="Times New Roman" w:hAnsi="Times New Roman" w:cs="Times New Roman"/>
          <w:lang w:eastAsia="cs-CZ"/>
        </w:rPr>
        <w:t xml:space="preserve">bchodní akademie </w:t>
      </w:r>
      <w:r w:rsidR="002845B6">
        <w:rPr>
          <w:rFonts w:ascii="Times New Roman" w:eastAsia="Times New Roman" w:hAnsi="Times New Roman" w:cs="Times New Roman"/>
          <w:lang w:eastAsia="cs-CZ"/>
        </w:rPr>
        <w:t>Orlová a G</w:t>
      </w:r>
      <w:r w:rsidR="002A3386" w:rsidRPr="005E5B33">
        <w:rPr>
          <w:rFonts w:ascii="Times New Roman" w:eastAsia="Times New Roman" w:hAnsi="Times New Roman" w:cs="Times New Roman"/>
          <w:lang w:eastAsia="cs-CZ"/>
        </w:rPr>
        <w:t xml:space="preserve">ymnázia </w:t>
      </w:r>
      <w:r w:rsidR="002845B6">
        <w:rPr>
          <w:rFonts w:ascii="Times New Roman" w:eastAsia="Times New Roman" w:hAnsi="Times New Roman" w:cs="Times New Roman"/>
          <w:lang w:eastAsia="cs-CZ"/>
        </w:rPr>
        <w:t xml:space="preserve">v </w:t>
      </w:r>
      <w:r w:rsidR="002A3386" w:rsidRPr="005E5B33">
        <w:rPr>
          <w:rFonts w:ascii="Times New Roman" w:eastAsia="Times New Roman" w:hAnsi="Times New Roman" w:cs="Times New Roman"/>
          <w:lang w:eastAsia="cs-CZ"/>
        </w:rPr>
        <w:t>Orlové, jejich pedagogické a provozní zaměstnance a cizí strávníky.</w:t>
      </w:r>
    </w:p>
    <w:p w:rsidR="00ED5E8B" w:rsidRPr="005E5B33" w:rsidRDefault="00ED5E8B" w:rsidP="00007C6D">
      <w:pPr>
        <w:pStyle w:val="Default"/>
        <w:jc w:val="both"/>
        <w:rPr>
          <w:rFonts w:ascii="Times New Roman" w:hAnsi="Times New Roman" w:cs="Times New Roman"/>
        </w:rPr>
      </w:pPr>
      <w:r w:rsidRPr="005E5B33">
        <w:rPr>
          <w:rFonts w:ascii="Times New Roman" w:hAnsi="Times New Roman" w:cs="Times New Roman"/>
        </w:rPr>
        <w:t xml:space="preserve">Jídelníček je sestavován na základě zásad zdravé výživy a dodržování spotřebního koše (výživové normy pro školní stravování vyhlášky 107/2005 Sb.). </w:t>
      </w:r>
    </w:p>
    <w:p w:rsidR="00ED5E8B" w:rsidRPr="005E5B33" w:rsidRDefault="00ED5E8B" w:rsidP="00007C6D">
      <w:pPr>
        <w:pStyle w:val="Default"/>
        <w:jc w:val="both"/>
        <w:rPr>
          <w:rFonts w:ascii="Times New Roman" w:hAnsi="Times New Roman" w:cs="Times New Roman"/>
        </w:rPr>
      </w:pPr>
      <w:r w:rsidRPr="005E5B33">
        <w:rPr>
          <w:rFonts w:ascii="Times New Roman" w:hAnsi="Times New Roman" w:cs="Times New Roman"/>
        </w:rPr>
        <w:t xml:space="preserve">Základní vyhlášky a předpisy jsou k dispozici v kanceláři vedoucí stravování. </w:t>
      </w:r>
    </w:p>
    <w:p w:rsidR="00ED5E8B" w:rsidRPr="005E5B33" w:rsidRDefault="00ED5E8B" w:rsidP="00007C6D">
      <w:pPr>
        <w:pStyle w:val="Default"/>
        <w:jc w:val="both"/>
        <w:rPr>
          <w:rFonts w:ascii="Times New Roman" w:hAnsi="Times New Roman" w:cs="Times New Roman"/>
        </w:rPr>
      </w:pPr>
      <w:r w:rsidRPr="005E5B33">
        <w:rPr>
          <w:rFonts w:ascii="Times New Roman" w:hAnsi="Times New Roman" w:cs="Times New Roman"/>
        </w:rPr>
        <w:t xml:space="preserve">Nesnědené jídlo strávník musí vrátit společně s použitým nádobím na určené místo. </w:t>
      </w:r>
    </w:p>
    <w:p w:rsidR="00ED5E8B" w:rsidRPr="005E5B33" w:rsidRDefault="00ED5E8B" w:rsidP="00007C6D">
      <w:pPr>
        <w:pStyle w:val="Default"/>
        <w:jc w:val="both"/>
        <w:rPr>
          <w:rFonts w:ascii="Times New Roman" w:hAnsi="Times New Roman" w:cs="Times New Roman"/>
        </w:rPr>
      </w:pPr>
      <w:r w:rsidRPr="005E5B33">
        <w:rPr>
          <w:rFonts w:ascii="Times New Roman" w:hAnsi="Times New Roman" w:cs="Times New Roman"/>
        </w:rPr>
        <w:t xml:space="preserve">Ze školní jídelny je zakázáno vynášení jakýchkoliv pokrmů a nápojů, kromě jídel v jídlonosičích. </w:t>
      </w:r>
    </w:p>
    <w:p w:rsidR="00717EB2" w:rsidRPr="005E5B33" w:rsidRDefault="00717EB2" w:rsidP="00ED5E8B">
      <w:pPr>
        <w:pStyle w:val="Default"/>
        <w:jc w:val="center"/>
        <w:rPr>
          <w:rFonts w:ascii="Times New Roman" w:hAnsi="Times New Roman" w:cs="Times New Roman"/>
          <w:b/>
          <w:bCs/>
        </w:rPr>
      </w:pPr>
    </w:p>
    <w:p w:rsidR="00ED5E8B" w:rsidRPr="005E5B33" w:rsidRDefault="00ED5E8B" w:rsidP="00ED5E8B">
      <w:pPr>
        <w:pStyle w:val="Default"/>
        <w:jc w:val="center"/>
        <w:rPr>
          <w:rFonts w:ascii="Times New Roman" w:hAnsi="Times New Roman" w:cs="Times New Roman"/>
        </w:rPr>
      </w:pPr>
      <w:r w:rsidRPr="005E5B33">
        <w:rPr>
          <w:rFonts w:ascii="Times New Roman" w:hAnsi="Times New Roman" w:cs="Times New Roman"/>
          <w:b/>
          <w:bCs/>
        </w:rPr>
        <w:t>II. Provoz školní jídelny</w:t>
      </w:r>
      <w:r w:rsidR="00072D29">
        <w:rPr>
          <w:rFonts w:ascii="Times New Roman" w:hAnsi="Times New Roman" w:cs="Times New Roman"/>
          <w:b/>
          <w:bCs/>
        </w:rPr>
        <w:t xml:space="preserve"> a výdejny</w:t>
      </w:r>
    </w:p>
    <w:p w:rsidR="00ED5E8B" w:rsidRPr="005E5B33" w:rsidRDefault="00ED5E8B" w:rsidP="00ED5E8B">
      <w:pPr>
        <w:pStyle w:val="Default"/>
        <w:rPr>
          <w:rFonts w:ascii="Times New Roman" w:hAnsi="Times New Roman" w:cs="Times New Roman"/>
        </w:rPr>
      </w:pP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Pracovní</w:t>
      </w:r>
      <w:r w:rsidR="005F66E5">
        <w:rPr>
          <w:rFonts w:ascii="Times New Roman" w:hAnsi="Times New Roman" w:cs="Times New Roman"/>
        </w:rPr>
        <w:t xml:space="preserve"> doba: 6</w:t>
      </w:r>
      <w:r w:rsidR="00717EB2" w:rsidRPr="005E5B33">
        <w:rPr>
          <w:rFonts w:ascii="Times New Roman" w:hAnsi="Times New Roman" w:cs="Times New Roman"/>
        </w:rPr>
        <w:t>:</w:t>
      </w:r>
      <w:r w:rsidRPr="005E5B33">
        <w:rPr>
          <w:rFonts w:ascii="Times New Roman" w:hAnsi="Times New Roman" w:cs="Times New Roman"/>
        </w:rPr>
        <w:t>00 – 14</w:t>
      </w:r>
      <w:r w:rsidR="00717EB2" w:rsidRPr="005E5B33">
        <w:rPr>
          <w:rFonts w:ascii="Times New Roman" w:hAnsi="Times New Roman" w:cs="Times New Roman"/>
        </w:rPr>
        <w:t>:</w:t>
      </w:r>
      <w:r w:rsidRPr="005E5B33">
        <w:rPr>
          <w:rFonts w:ascii="Times New Roman" w:hAnsi="Times New Roman" w:cs="Times New Roman"/>
        </w:rPr>
        <w:t xml:space="preserve">30 hod. </w:t>
      </w: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 xml:space="preserve">Výdejní doba pro </w:t>
      </w:r>
      <w:r w:rsidR="008C7967" w:rsidRPr="005E5B33">
        <w:rPr>
          <w:rFonts w:ascii="Times New Roman" w:hAnsi="Times New Roman" w:cs="Times New Roman"/>
        </w:rPr>
        <w:t>žáky</w:t>
      </w:r>
      <w:r w:rsidRPr="005E5B33">
        <w:rPr>
          <w:rFonts w:ascii="Times New Roman" w:hAnsi="Times New Roman" w:cs="Times New Roman"/>
        </w:rPr>
        <w:t xml:space="preserve"> a zamě</w:t>
      </w:r>
      <w:r w:rsidR="00717EB2" w:rsidRPr="005E5B33">
        <w:rPr>
          <w:rFonts w:ascii="Times New Roman" w:hAnsi="Times New Roman" w:cs="Times New Roman"/>
        </w:rPr>
        <w:t>stnance</w:t>
      </w:r>
      <w:r w:rsidR="00F27D3F">
        <w:rPr>
          <w:rFonts w:ascii="Times New Roman" w:hAnsi="Times New Roman" w:cs="Times New Roman"/>
        </w:rPr>
        <w:t xml:space="preserve"> na obchodní akademii</w:t>
      </w:r>
      <w:r w:rsidR="00250600">
        <w:rPr>
          <w:rFonts w:ascii="Times New Roman" w:hAnsi="Times New Roman" w:cs="Times New Roman"/>
        </w:rPr>
        <w:t>:</w:t>
      </w:r>
      <w:r w:rsidR="00717EB2" w:rsidRPr="005E5B33">
        <w:rPr>
          <w:rFonts w:ascii="Times New Roman" w:hAnsi="Times New Roman" w:cs="Times New Roman"/>
        </w:rPr>
        <w:t xml:space="preserve"> 12:15 – 14:</w:t>
      </w:r>
      <w:r w:rsidRPr="005E5B33">
        <w:rPr>
          <w:rFonts w:ascii="Times New Roman" w:hAnsi="Times New Roman" w:cs="Times New Roman"/>
        </w:rPr>
        <w:t xml:space="preserve">00 hod. </w:t>
      </w:r>
    </w:p>
    <w:p w:rsidR="008E13EE" w:rsidRPr="00126115" w:rsidRDefault="00250600" w:rsidP="00ED5E8B">
      <w:pPr>
        <w:pStyle w:val="Default"/>
        <w:rPr>
          <w:rFonts w:ascii="Times New Roman" w:hAnsi="Times New Roman" w:cs="Times New Roman"/>
          <w:color w:val="auto"/>
        </w:rPr>
      </w:pPr>
      <w:r w:rsidRPr="00126115">
        <w:rPr>
          <w:rFonts w:ascii="Times New Roman" w:hAnsi="Times New Roman" w:cs="Times New Roman"/>
          <w:color w:val="auto"/>
        </w:rPr>
        <w:t>Vý</w:t>
      </w:r>
      <w:r w:rsidR="008E13EE" w:rsidRPr="00126115">
        <w:rPr>
          <w:rFonts w:ascii="Times New Roman" w:hAnsi="Times New Roman" w:cs="Times New Roman"/>
          <w:color w:val="auto"/>
        </w:rPr>
        <w:t xml:space="preserve">dejní doba </w:t>
      </w:r>
      <w:r w:rsidRPr="00126115">
        <w:rPr>
          <w:rFonts w:ascii="Times New Roman" w:hAnsi="Times New Roman" w:cs="Times New Roman"/>
          <w:color w:val="auto"/>
        </w:rPr>
        <w:t xml:space="preserve">na gymnáziu: </w:t>
      </w:r>
      <w:r w:rsidR="008E13EE" w:rsidRPr="00126115">
        <w:rPr>
          <w:rFonts w:ascii="Times New Roman" w:hAnsi="Times New Roman" w:cs="Times New Roman"/>
          <w:color w:val="auto"/>
        </w:rPr>
        <w:t>12:15 – 14:30 hod.</w:t>
      </w: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 xml:space="preserve">Poznámka: je dovoleno první den neplánované nepřítomnosti strávníka ve škole nebo školském zařízení dát neodhlášený oběd zákonnému zástupci s sebou do vlastních nádob. </w:t>
      </w:r>
    </w:p>
    <w:p w:rsidR="00717EB2" w:rsidRPr="005E5B33" w:rsidRDefault="00717EB2" w:rsidP="00ED5E8B">
      <w:pPr>
        <w:pStyle w:val="Default"/>
        <w:jc w:val="center"/>
        <w:rPr>
          <w:rFonts w:ascii="Times New Roman" w:hAnsi="Times New Roman" w:cs="Times New Roman"/>
          <w:b/>
          <w:bCs/>
        </w:rPr>
      </w:pPr>
    </w:p>
    <w:p w:rsidR="002A3386" w:rsidRPr="005E5B33" w:rsidRDefault="002A3386" w:rsidP="00ED5E8B">
      <w:pPr>
        <w:pStyle w:val="Default"/>
        <w:jc w:val="center"/>
        <w:rPr>
          <w:rFonts w:ascii="Times New Roman" w:hAnsi="Times New Roman" w:cs="Times New Roman"/>
          <w:b/>
          <w:bCs/>
        </w:rPr>
      </w:pPr>
      <w:r w:rsidRPr="005E5B33">
        <w:rPr>
          <w:rFonts w:ascii="Times New Roman" w:hAnsi="Times New Roman" w:cs="Times New Roman"/>
          <w:b/>
          <w:bCs/>
        </w:rPr>
        <w:t>III. Strávníci</w:t>
      </w:r>
    </w:p>
    <w:p w:rsidR="00292857" w:rsidRDefault="00292857" w:rsidP="002A3386">
      <w:pPr>
        <w:pStyle w:val="Default"/>
        <w:rPr>
          <w:rFonts w:ascii="Times New Roman" w:hAnsi="Times New Roman" w:cs="Times New Roman"/>
        </w:rPr>
      </w:pPr>
    </w:p>
    <w:p w:rsidR="002A3386" w:rsidRPr="005E5B33" w:rsidRDefault="002A3386" w:rsidP="002A3386">
      <w:pPr>
        <w:pStyle w:val="Default"/>
        <w:rPr>
          <w:rFonts w:ascii="Times New Roman" w:hAnsi="Times New Roman" w:cs="Times New Roman"/>
        </w:rPr>
      </w:pPr>
      <w:r w:rsidRPr="005E5B33">
        <w:rPr>
          <w:rFonts w:ascii="Times New Roman" w:hAnsi="Times New Roman" w:cs="Times New Roman"/>
        </w:rPr>
        <w:t>Žáci a zaměstnanci</w:t>
      </w:r>
      <w:r w:rsidR="00C95B76" w:rsidRPr="005E5B33">
        <w:rPr>
          <w:rFonts w:ascii="Times New Roman" w:hAnsi="Times New Roman" w:cs="Times New Roman"/>
        </w:rPr>
        <w:t xml:space="preserve"> škol a školských zařízení.</w:t>
      </w:r>
    </w:p>
    <w:p w:rsidR="002A3386" w:rsidRDefault="002A3386" w:rsidP="00C95B76">
      <w:pPr>
        <w:pStyle w:val="Default"/>
        <w:rPr>
          <w:rFonts w:ascii="Times New Roman" w:hAnsi="Times New Roman" w:cs="Times New Roman"/>
        </w:rPr>
      </w:pPr>
      <w:r w:rsidRPr="005E5B33">
        <w:rPr>
          <w:rFonts w:ascii="Times New Roman" w:hAnsi="Times New Roman" w:cs="Times New Roman"/>
        </w:rPr>
        <w:t>Stravování zaměstnanců</w:t>
      </w:r>
      <w:r w:rsidR="00C95B76" w:rsidRPr="005E5B33">
        <w:rPr>
          <w:rFonts w:ascii="Times New Roman" w:hAnsi="Times New Roman" w:cs="Times New Roman"/>
        </w:rPr>
        <w:t xml:space="preserve"> se ř</w:t>
      </w:r>
      <w:r w:rsidRPr="005E5B33">
        <w:rPr>
          <w:rFonts w:ascii="Times New Roman" w:hAnsi="Times New Roman" w:cs="Times New Roman"/>
        </w:rPr>
        <w:t>ídí vyhláškou 84/2005 Sb., organizace poskytuje zaměstnancům jedno hlavní jídlo za sníženou úhradu během pracovního dne, pokud odpracovaná doba činí alespoň 3</w:t>
      </w:r>
      <w:r w:rsidR="00336556">
        <w:rPr>
          <w:rFonts w:ascii="Times New Roman" w:hAnsi="Times New Roman" w:cs="Times New Roman"/>
        </w:rPr>
        <w:t> </w:t>
      </w:r>
      <w:r w:rsidRPr="005E5B33">
        <w:rPr>
          <w:rFonts w:ascii="Times New Roman" w:hAnsi="Times New Roman" w:cs="Times New Roman"/>
        </w:rPr>
        <w:t>hodiny.</w:t>
      </w:r>
    </w:p>
    <w:p w:rsidR="00101ADF" w:rsidRPr="005E5B33" w:rsidRDefault="00101ADF" w:rsidP="00C95B76">
      <w:pPr>
        <w:pStyle w:val="Default"/>
        <w:rPr>
          <w:rFonts w:ascii="Times New Roman" w:hAnsi="Times New Roman" w:cs="Times New Roman"/>
        </w:rPr>
      </w:pPr>
    </w:p>
    <w:p w:rsidR="002A3386" w:rsidRPr="005E5B33" w:rsidRDefault="002A3386" w:rsidP="002A3386">
      <w:pPr>
        <w:pStyle w:val="Default"/>
        <w:rPr>
          <w:rFonts w:ascii="Times New Roman" w:hAnsi="Times New Roman" w:cs="Times New Roman"/>
        </w:rPr>
      </w:pPr>
      <w:r w:rsidRPr="005E5B33">
        <w:rPr>
          <w:rFonts w:ascii="Times New Roman" w:hAnsi="Times New Roman" w:cs="Times New Roman"/>
        </w:rPr>
        <w:t>Cizí strávníci jsou nepravidelní, z pohledu stravování činnost nelze považovat za hospodářskou, není započítána přirážka na zisk. Cizí strávník zaplatí spotřebu potravin, věcné a osobní náklady.</w:t>
      </w:r>
    </w:p>
    <w:p w:rsidR="002A3386" w:rsidRPr="005E5B33" w:rsidRDefault="002A3386" w:rsidP="002A3386">
      <w:pPr>
        <w:pStyle w:val="Default"/>
        <w:rPr>
          <w:rFonts w:ascii="Times New Roman" w:hAnsi="Times New Roman" w:cs="Times New Roman"/>
        </w:rPr>
      </w:pPr>
    </w:p>
    <w:p w:rsidR="00ED5E8B" w:rsidRPr="005E5B33" w:rsidRDefault="002A3386" w:rsidP="00ED5E8B">
      <w:pPr>
        <w:pStyle w:val="Default"/>
        <w:jc w:val="center"/>
        <w:rPr>
          <w:rFonts w:ascii="Times New Roman" w:hAnsi="Times New Roman" w:cs="Times New Roman"/>
        </w:rPr>
      </w:pPr>
      <w:r w:rsidRPr="005E5B33">
        <w:rPr>
          <w:rFonts w:ascii="Times New Roman" w:hAnsi="Times New Roman" w:cs="Times New Roman"/>
          <w:b/>
          <w:bCs/>
        </w:rPr>
        <w:lastRenderedPageBreak/>
        <w:t>IV</w:t>
      </w:r>
      <w:r w:rsidR="00ED5E8B" w:rsidRPr="005E5B33">
        <w:rPr>
          <w:rFonts w:ascii="Times New Roman" w:hAnsi="Times New Roman" w:cs="Times New Roman"/>
          <w:b/>
          <w:bCs/>
        </w:rPr>
        <w:t>. Výše stravného</w:t>
      </w:r>
    </w:p>
    <w:p w:rsidR="00ED5E8B" w:rsidRPr="005E5B33" w:rsidRDefault="00ED5E8B" w:rsidP="00ED5E8B">
      <w:pPr>
        <w:pStyle w:val="Default"/>
        <w:rPr>
          <w:rFonts w:ascii="Times New Roman" w:hAnsi="Times New Roman" w:cs="Times New Roman"/>
        </w:rPr>
      </w:pP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Dle vyhlášky č. 107</w:t>
      </w:r>
      <w:r w:rsidR="00292857">
        <w:rPr>
          <w:rFonts w:ascii="Times New Roman" w:hAnsi="Times New Roman" w:cs="Times New Roman"/>
        </w:rPr>
        <w:t>/2005 Sb.</w:t>
      </w:r>
      <w:r w:rsidRPr="005E5B33">
        <w:rPr>
          <w:rFonts w:ascii="Times New Roman" w:hAnsi="Times New Roman" w:cs="Times New Roman"/>
        </w:rPr>
        <w:t xml:space="preserve">, o školním stravování, jsou žáci školy zařazení do věkových skupin na dobu školního roku, ve kterém dosahují daného věku. </w:t>
      </w: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Finanční norma potravin dle věkových skupin – cena stravného</w:t>
      </w:r>
      <w:r w:rsidR="00DB15B9">
        <w:rPr>
          <w:rFonts w:ascii="Times New Roman" w:hAnsi="Times New Roman" w:cs="Times New Roman"/>
        </w:rPr>
        <w:t>:</w:t>
      </w:r>
      <w:r w:rsidRPr="005E5B33">
        <w:rPr>
          <w:rFonts w:ascii="Times New Roman" w:hAnsi="Times New Roman" w:cs="Times New Roman"/>
        </w:rPr>
        <w:t xml:space="preserve"> </w:t>
      </w:r>
    </w:p>
    <w:p w:rsidR="00ED5E8B" w:rsidRPr="005E5B33" w:rsidRDefault="00ED5E8B" w:rsidP="00ED5E8B">
      <w:pPr>
        <w:pStyle w:val="Default"/>
        <w:rPr>
          <w:rFonts w:ascii="Times New Roman" w:hAnsi="Times New Roman" w:cs="Times New Roman"/>
        </w:rPr>
      </w:pPr>
    </w:p>
    <w:p w:rsidR="00C95B76" w:rsidRPr="005E5B33" w:rsidRDefault="00C95B76" w:rsidP="00C95B76">
      <w:pPr>
        <w:pStyle w:val="Default"/>
        <w:rPr>
          <w:rFonts w:ascii="Times New Roman" w:hAnsi="Times New Roman" w:cs="Times New Roman"/>
        </w:rPr>
      </w:pPr>
      <w:r w:rsidRPr="005E5B33">
        <w:rPr>
          <w:rFonts w:ascii="Times New Roman" w:hAnsi="Times New Roman" w:cs="Times New Roman"/>
        </w:rPr>
        <w:t>strávníci do 15 let (žáci</w:t>
      </w:r>
      <w:r w:rsidR="00292857">
        <w:rPr>
          <w:rFonts w:ascii="Times New Roman" w:hAnsi="Times New Roman" w:cs="Times New Roman"/>
        </w:rPr>
        <w:t xml:space="preserve"> 1</w:t>
      </w:r>
      <w:r w:rsidRPr="005E5B33">
        <w:rPr>
          <w:rFonts w:ascii="Times New Roman" w:hAnsi="Times New Roman" w:cs="Times New Roman"/>
        </w:rPr>
        <w:t xml:space="preserve">) ………… .....28,- Kč </w:t>
      </w: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 xml:space="preserve">strávníci nad 15 let </w:t>
      </w:r>
      <w:r w:rsidR="00717EB2" w:rsidRPr="005E5B33">
        <w:rPr>
          <w:rFonts w:ascii="Times New Roman" w:hAnsi="Times New Roman" w:cs="Times New Roman"/>
        </w:rPr>
        <w:t>(žáci</w:t>
      </w:r>
      <w:r w:rsidR="00292857">
        <w:rPr>
          <w:rFonts w:ascii="Times New Roman" w:hAnsi="Times New Roman" w:cs="Times New Roman"/>
        </w:rPr>
        <w:t xml:space="preserve"> 2</w:t>
      </w:r>
      <w:r w:rsidRPr="005E5B33">
        <w:rPr>
          <w:rFonts w:ascii="Times New Roman" w:hAnsi="Times New Roman" w:cs="Times New Roman"/>
        </w:rPr>
        <w:t>) …………</w:t>
      </w:r>
      <w:r w:rsidR="00F01172" w:rsidRPr="005E5B33">
        <w:rPr>
          <w:rFonts w:ascii="Times New Roman" w:hAnsi="Times New Roman" w:cs="Times New Roman"/>
        </w:rPr>
        <w:t>....30</w:t>
      </w:r>
      <w:r w:rsidR="00717EB2" w:rsidRPr="005E5B33">
        <w:rPr>
          <w:rFonts w:ascii="Times New Roman" w:hAnsi="Times New Roman" w:cs="Times New Roman"/>
        </w:rPr>
        <w:t>,-</w:t>
      </w:r>
      <w:r w:rsidR="00C95B76" w:rsidRPr="005E5B33">
        <w:rPr>
          <w:rFonts w:ascii="Times New Roman" w:hAnsi="Times New Roman" w:cs="Times New Roman"/>
        </w:rPr>
        <w:t xml:space="preserve"> </w:t>
      </w:r>
      <w:r w:rsidRPr="005E5B33">
        <w:rPr>
          <w:rFonts w:ascii="Times New Roman" w:hAnsi="Times New Roman" w:cs="Times New Roman"/>
        </w:rPr>
        <w:t xml:space="preserve">Kč </w:t>
      </w:r>
    </w:p>
    <w:p w:rsidR="00ED5E8B" w:rsidRPr="005E5B33" w:rsidRDefault="00ED5E8B" w:rsidP="00ED5E8B">
      <w:pPr>
        <w:pStyle w:val="Default"/>
        <w:rPr>
          <w:rFonts w:ascii="Times New Roman" w:hAnsi="Times New Roman" w:cs="Times New Roman"/>
        </w:rPr>
      </w:pPr>
      <w:r w:rsidRPr="005E5B33">
        <w:rPr>
          <w:rFonts w:ascii="Times New Roman" w:hAnsi="Times New Roman" w:cs="Times New Roman"/>
        </w:rPr>
        <w:t xml:space="preserve">ostatní: </w:t>
      </w:r>
    </w:p>
    <w:p w:rsidR="00DD52A5" w:rsidRPr="005E5B33" w:rsidRDefault="008E13EE" w:rsidP="0054553C">
      <w:pPr>
        <w:pStyle w:val="Default"/>
        <w:ind w:left="8080" w:hanging="8080"/>
        <w:rPr>
          <w:rFonts w:ascii="Times New Roman" w:hAnsi="Times New Roman" w:cs="Times New Roman"/>
        </w:rPr>
      </w:pPr>
      <w:r w:rsidRPr="005E5B33">
        <w:rPr>
          <w:rFonts w:ascii="Times New Roman" w:hAnsi="Times New Roman" w:cs="Times New Roman"/>
        </w:rPr>
        <w:t xml:space="preserve">zaměstnanci </w:t>
      </w:r>
      <w:r w:rsidR="00C95B76" w:rsidRPr="005E5B33">
        <w:rPr>
          <w:rFonts w:ascii="Times New Roman" w:hAnsi="Times New Roman" w:cs="Times New Roman"/>
        </w:rPr>
        <w:t>obchodní akademie……….</w:t>
      </w:r>
      <w:r w:rsidR="00F01172" w:rsidRPr="005E5B33">
        <w:rPr>
          <w:rFonts w:ascii="Times New Roman" w:hAnsi="Times New Roman" w:cs="Times New Roman"/>
        </w:rPr>
        <w:t>20</w:t>
      </w:r>
      <w:r w:rsidR="00ED5E8B" w:rsidRPr="005E5B33">
        <w:rPr>
          <w:rFonts w:ascii="Times New Roman" w:hAnsi="Times New Roman" w:cs="Times New Roman"/>
        </w:rPr>
        <w:t>,</w:t>
      </w:r>
      <w:r w:rsidR="00717EB2" w:rsidRPr="005E5B33">
        <w:rPr>
          <w:rFonts w:ascii="Times New Roman" w:hAnsi="Times New Roman" w:cs="Times New Roman"/>
        </w:rPr>
        <w:t>-</w:t>
      </w:r>
      <w:r w:rsidR="00ED5E8B" w:rsidRPr="005E5B33">
        <w:rPr>
          <w:rFonts w:ascii="Times New Roman" w:hAnsi="Times New Roman" w:cs="Times New Roman"/>
        </w:rPr>
        <w:t xml:space="preserve"> Kč</w:t>
      </w:r>
      <w:r w:rsidR="00DD52A5" w:rsidRPr="005E5B33">
        <w:rPr>
          <w:rFonts w:ascii="Times New Roman" w:hAnsi="Times New Roman" w:cs="Times New Roman"/>
        </w:rPr>
        <w:t xml:space="preserve"> (</w:t>
      </w:r>
      <w:r w:rsidR="00126115">
        <w:rPr>
          <w:rFonts w:ascii="Times New Roman" w:hAnsi="Times New Roman" w:cs="Times New Roman"/>
        </w:rPr>
        <w:t>plus</w:t>
      </w:r>
      <w:r w:rsidR="00DD52A5" w:rsidRPr="005E5B33">
        <w:rPr>
          <w:rFonts w:ascii="Times New Roman" w:hAnsi="Times New Roman" w:cs="Times New Roman"/>
        </w:rPr>
        <w:t xml:space="preserve"> 10</w:t>
      </w:r>
      <w:r w:rsidR="00ED5E8B" w:rsidRPr="005E5B33">
        <w:rPr>
          <w:rFonts w:ascii="Times New Roman" w:hAnsi="Times New Roman" w:cs="Times New Roman"/>
        </w:rPr>
        <w:t>,</w:t>
      </w:r>
      <w:r w:rsidR="00717EB2" w:rsidRPr="005E5B33">
        <w:rPr>
          <w:rFonts w:ascii="Times New Roman" w:hAnsi="Times New Roman" w:cs="Times New Roman"/>
        </w:rPr>
        <w:t>--</w:t>
      </w:r>
      <w:r w:rsidR="00ED5E8B" w:rsidRPr="005E5B33">
        <w:rPr>
          <w:rFonts w:ascii="Times New Roman" w:hAnsi="Times New Roman" w:cs="Times New Roman"/>
        </w:rPr>
        <w:t xml:space="preserve"> Kč příspěvek FKSP</w:t>
      </w:r>
      <w:r w:rsidR="00126115">
        <w:rPr>
          <w:rFonts w:ascii="Times New Roman" w:hAnsi="Times New Roman" w:cs="Times New Roman"/>
        </w:rPr>
        <w:t xml:space="preserve"> a režii 30 Kč </w:t>
      </w:r>
      <w:r w:rsidR="0054553C">
        <w:rPr>
          <w:rFonts w:ascii="Times New Roman" w:hAnsi="Times New Roman" w:cs="Times New Roman"/>
        </w:rPr>
        <w:t>hradí zaměstnavatel</w:t>
      </w:r>
      <w:r w:rsidR="00ED5E8B" w:rsidRPr="005E5B33">
        <w:rPr>
          <w:rFonts w:ascii="Times New Roman" w:hAnsi="Times New Roman" w:cs="Times New Roman"/>
        </w:rPr>
        <w:t xml:space="preserve">) </w:t>
      </w:r>
    </w:p>
    <w:p w:rsidR="0054553C" w:rsidRPr="005E5B33" w:rsidRDefault="0054553C" w:rsidP="0054553C">
      <w:pPr>
        <w:pStyle w:val="Default"/>
        <w:ind w:left="8080" w:hanging="8080"/>
        <w:rPr>
          <w:rFonts w:ascii="Times New Roman" w:hAnsi="Times New Roman" w:cs="Times New Roman"/>
        </w:rPr>
      </w:pPr>
      <w:r w:rsidRPr="005E5B33">
        <w:rPr>
          <w:rFonts w:ascii="Times New Roman" w:hAnsi="Times New Roman" w:cs="Times New Roman"/>
        </w:rPr>
        <w:t xml:space="preserve">zaměstnanci </w:t>
      </w:r>
      <w:r>
        <w:rPr>
          <w:rFonts w:ascii="Times New Roman" w:hAnsi="Times New Roman" w:cs="Times New Roman"/>
        </w:rPr>
        <w:t>gymnázia</w:t>
      </w:r>
      <w:r w:rsidRPr="005E5B33">
        <w:rPr>
          <w:rFonts w:ascii="Times New Roman" w:hAnsi="Times New Roman" w:cs="Times New Roman"/>
        </w:rPr>
        <w:t>………</w:t>
      </w:r>
      <w:r>
        <w:rPr>
          <w:rFonts w:ascii="Times New Roman" w:hAnsi="Times New Roman" w:cs="Times New Roman"/>
        </w:rPr>
        <w:t>…………</w:t>
      </w:r>
      <w:r w:rsidRPr="005E5B33">
        <w:rPr>
          <w:rFonts w:ascii="Times New Roman" w:hAnsi="Times New Roman" w:cs="Times New Roman"/>
        </w:rPr>
        <w:t>.</w:t>
      </w:r>
      <w:r w:rsidR="00D34F27">
        <w:rPr>
          <w:rFonts w:ascii="Times New Roman" w:hAnsi="Times New Roman" w:cs="Times New Roman"/>
        </w:rPr>
        <w:t>20</w:t>
      </w:r>
      <w:r w:rsidRPr="005E5B33">
        <w:rPr>
          <w:rFonts w:ascii="Times New Roman" w:hAnsi="Times New Roman" w:cs="Times New Roman"/>
        </w:rPr>
        <w:t>,- Kč (</w:t>
      </w:r>
      <w:r>
        <w:rPr>
          <w:rFonts w:ascii="Times New Roman" w:hAnsi="Times New Roman" w:cs="Times New Roman"/>
        </w:rPr>
        <w:t>plus</w:t>
      </w:r>
      <w:r w:rsidRPr="005E5B33">
        <w:rPr>
          <w:rFonts w:ascii="Times New Roman" w:hAnsi="Times New Roman" w:cs="Times New Roman"/>
        </w:rPr>
        <w:t xml:space="preserve"> 10,-- Kč příspěvek FKSP</w:t>
      </w:r>
      <w:r w:rsidR="00D34F27">
        <w:rPr>
          <w:rFonts w:ascii="Times New Roman" w:hAnsi="Times New Roman" w:cs="Times New Roman"/>
        </w:rPr>
        <w:t xml:space="preserve"> a režii 30</w:t>
      </w:r>
      <w:r>
        <w:rPr>
          <w:rFonts w:ascii="Times New Roman" w:hAnsi="Times New Roman" w:cs="Times New Roman"/>
        </w:rPr>
        <w:t xml:space="preserve"> Kč hradí zaměstnavatel</w:t>
      </w:r>
      <w:r w:rsidRPr="005E5B33">
        <w:rPr>
          <w:rFonts w:ascii="Times New Roman" w:hAnsi="Times New Roman" w:cs="Times New Roman"/>
        </w:rPr>
        <w:t xml:space="preserve">) </w:t>
      </w:r>
    </w:p>
    <w:p w:rsidR="00DD52A5" w:rsidRPr="005E5B33" w:rsidRDefault="00DD52A5" w:rsidP="00DD52A5">
      <w:pPr>
        <w:tabs>
          <w:tab w:val="left" w:pos="2100"/>
        </w:tabs>
        <w:rPr>
          <w:rFonts w:ascii="Times New Roman" w:hAnsi="Times New Roman"/>
          <w:sz w:val="24"/>
          <w:szCs w:val="24"/>
        </w:rPr>
      </w:pPr>
      <w:r w:rsidRPr="005E5B33">
        <w:rPr>
          <w:rFonts w:ascii="Times New Roman" w:hAnsi="Times New Roman"/>
          <w:sz w:val="24"/>
          <w:szCs w:val="24"/>
        </w:rPr>
        <w:t>cizí strávnici</w:t>
      </w:r>
      <w:r w:rsidR="00007C6D" w:rsidRPr="005E5B33">
        <w:rPr>
          <w:rFonts w:ascii="Times New Roman" w:hAnsi="Times New Roman"/>
          <w:sz w:val="24"/>
          <w:szCs w:val="24"/>
        </w:rPr>
        <w:t>...............</w:t>
      </w:r>
      <w:r w:rsidR="0054553C">
        <w:rPr>
          <w:rFonts w:ascii="Times New Roman" w:hAnsi="Times New Roman"/>
          <w:sz w:val="24"/>
          <w:szCs w:val="24"/>
        </w:rPr>
        <w:t>…………….........60</w:t>
      </w:r>
      <w:r w:rsidRPr="005E5B33">
        <w:rPr>
          <w:rFonts w:ascii="Times New Roman" w:hAnsi="Times New Roman"/>
          <w:sz w:val="24"/>
          <w:szCs w:val="24"/>
        </w:rPr>
        <w:t>,</w:t>
      </w:r>
      <w:r w:rsidR="00717EB2" w:rsidRPr="005E5B33">
        <w:rPr>
          <w:rFonts w:ascii="Times New Roman" w:hAnsi="Times New Roman"/>
          <w:sz w:val="24"/>
          <w:szCs w:val="24"/>
        </w:rPr>
        <w:t>-</w:t>
      </w:r>
      <w:r w:rsidRPr="005E5B33">
        <w:rPr>
          <w:rFonts w:ascii="Times New Roman" w:hAnsi="Times New Roman"/>
          <w:sz w:val="24"/>
          <w:szCs w:val="24"/>
        </w:rPr>
        <w:t xml:space="preserve"> Kč</w:t>
      </w:r>
    </w:p>
    <w:p w:rsidR="00C95B76" w:rsidRPr="005E5B33" w:rsidRDefault="00C95B76" w:rsidP="00C95B76">
      <w:pPr>
        <w:spacing w:before="100" w:beforeAutospacing="1" w:after="100" w:afterAutospacing="1" w:line="240" w:lineRule="auto"/>
        <w:rPr>
          <w:rFonts w:ascii="Times New Roman" w:eastAsia="Times New Roman" w:hAnsi="Times New Roman"/>
          <w:sz w:val="24"/>
          <w:szCs w:val="24"/>
          <w:lang w:eastAsia="cs-CZ"/>
        </w:rPr>
      </w:pPr>
      <w:r w:rsidRPr="005E5B33">
        <w:rPr>
          <w:rFonts w:ascii="Times New Roman" w:eastAsia="Times New Roman" w:hAnsi="Times New Roman"/>
          <w:sz w:val="24"/>
          <w:szCs w:val="24"/>
          <w:lang w:eastAsia="cs-CZ"/>
        </w:rPr>
        <w:t xml:space="preserve">Platnost cen je od </w:t>
      </w:r>
      <w:r w:rsidR="0054553C">
        <w:rPr>
          <w:rFonts w:ascii="Times New Roman" w:eastAsia="Times New Roman" w:hAnsi="Times New Roman"/>
          <w:sz w:val="24"/>
          <w:szCs w:val="24"/>
          <w:lang w:eastAsia="cs-CZ"/>
        </w:rPr>
        <w:t>1. 7</w:t>
      </w:r>
      <w:r w:rsidR="00D34F27">
        <w:rPr>
          <w:rFonts w:ascii="Times New Roman" w:eastAsia="Times New Roman" w:hAnsi="Times New Roman"/>
          <w:sz w:val="24"/>
          <w:szCs w:val="24"/>
          <w:lang w:eastAsia="cs-CZ"/>
        </w:rPr>
        <w:t>. 2013</w:t>
      </w:r>
      <w:r w:rsidRPr="005E5B33">
        <w:rPr>
          <w:rFonts w:ascii="Times New Roman" w:eastAsia="Times New Roman" w:hAnsi="Times New Roman"/>
          <w:sz w:val="24"/>
          <w:szCs w:val="24"/>
          <w:lang w:eastAsia="cs-CZ"/>
        </w:rPr>
        <w:t>.</w:t>
      </w:r>
    </w:p>
    <w:p w:rsidR="00DD52A5" w:rsidRPr="005E5B33" w:rsidRDefault="00DD52A5" w:rsidP="00FF56F9">
      <w:pPr>
        <w:pStyle w:val="Default"/>
        <w:jc w:val="center"/>
        <w:rPr>
          <w:rFonts w:ascii="Times New Roman" w:hAnsi="Times New Roman" w:cs="Times New Roman"/>
          <w:b/>
          <w:bCs/>
        </w:rPr>
      </w:pPr>
      <w:r w:rsidRPr="005E5B33">
        <w:rPr>
          <w:rFonts w:ascii="Times New Roman" w:hAnsi="Times New Roman" w:cs="Times New Roman"/>
          <w:b/>
          <w:bCs/>
        </w:rPr>
        <w:t>V. Úhrada stravného</w:t>
      </w:r>
    </w:p>
    <w:p w:rsidR="00007C6D" w:rsidRPr="005E5B33" w:rsidRDefault="00007C6D" w:rsidP="00FF56F9">
      <w:pPr>
        <w:pStyle w:val="Default"/>
        <w:jc w:val="center"/>
        <w:rPr>
          <w:rFonts w:ascii="Times New Roman" w:hAnsi="Times New Roman" w:cs="Times New Roman"/>
        </w:rPr>
      </w:pPr>
    </w:p>
    <w:p w:rsidR="005E5B33" w:rsidRPr="005E5B33" w:rsidRDefault="00907EA7" w:rsidP="00907EA7">
      <w:pPr>
        <w:pStyle w:val="Default"/>
        <w:jc w:val="both"/>
        <w:rPr>
          <w:rFonts w:ascii="Times New Roman" w:hAnsi="Times New Roman" w:cs="Times New Roman"/>
        </w:rPr>
      </w:pPr>
      <w:r>
        <w:rPr>
          <w:rFonts w:ascii="Times New Roman" w:hAnsi="Times New Roman" w:cs="Times New Roman"/>
        </w:rPr>
        <w:t>P</w:t>
      </w:r>
      <w:r w:rsidR="00C95B76" w:rsidRPr="005E5B33">
        <w:rPr>
          <w:rFonts w:ascii="Times New Roman" w:hAnsi="Times New Roman" w:cs="Times New Roman"/>
        </w:rPr>
        <w:t>řevodem</w:t>
      </w:r>
      <w:r w:rsidR="00C95B76" w:rsidRPr="005E5B33">
        <w:rPr>
          <w:rFonts w:ascii="Times New Roman" w:hAnsi="Times New Roman" w:cs="Times New Roman"/>
          <w:b/>
          <w:bCs/>
        </w:rPr>
        <w:t xml:space="preserve"> </w:t>
      </w:r>
      <w:r w:rsidR="00C95B76" w:rsidRPr="00907EA7">
        <w:rPr>
          <w:rFonts w:ascii="Times New Roman" w:hAnsi="Times New Roman" w:cs="Times New Roman"/>
          <w:b/>
        </w:rPr>
        <w:t>zálohy na stravné</w:t>
      </w:r>
      <w:r w:rsidR="00C95B76" w:rsidRPr="005E5B33">
        <w:rPr>
          <w:rFonts w:ascii="Times New Roman" w:hAnsi="Times New Roman" w:cs="Times New Roman"/>
        </w:rPr>
        <w:t xml:space="preserve"> do 20. dne </w:t>
      </w:r>
      <w:r w:rsidR="00C95B76" w:rsidRPr="00907EA7">
        <w:rPr>
          <w:rFonts w:ascii="Times New Roman" w:hAnsi="Times New Roman" w:cs="Times New Roman"/>
          <w:b/>
        </w:rPr>
        <w:t>na následující měsíc</w:t>
      </w:r>
      <w:r w:rsidR="00C95B76" w:rsidRPr="005E5B33">
        <w:rPr>
          <w:rFonts w:ascii="Times New Roman" w:hAnsi="Times New Roman" w:cs="Times New Roman"/>
        </w:rPr>
        <w:t xml:space="preserve"> z účtu </w:t>
      </w:r>
      <w:r>
        <w:rPr>
          <w:rFonts w:ascii="Times New Roman" w:hAnsi="Times New Roman" w:cs="Times New Roman"/>
        </w:rPr>
        <w:t xml:space="preserve">strávníka </w:t>
      </w:r>
      <w:r w:rsidR="00C95B76" w:rsidRPr="005E5B33">
        <w:rPr>
          <w:rFonts w:ascii="Times New Roman" w:hAnsi="Times New Roman" w:cs="Times New Roman"/>
        </w:rPr>
        <w:t>na účet školy.</w:t>
      </w:r>
      <w:r w:rsidR="005E5B33" w:rsidRPr="005E5B33">
        <w:rPr>
          <w:rFonts w:ascii="Times New Roman" w:hAnsi="Times New Roman" w:cs="Times New Roman"/>
        </w:rPr>
        <w:t xml:space="preserve"> Strávník zřídí v bankovním ústavu, kde má veden účet, souhlas k inkasu na účet Obchodní akademie O</w:t>
      </w:r>
      <w:r w:rsidR="00D34F27">
        <w:rPr>
          <w:rFonts w:ascii="Times New Roman" w:hAnsi="Times New Roman" w:cs="Times New Roman"/>
        </w:rPr>
        <w:t>rlová, číslo účtu: 160986761/0300</w:t>
      </w:r>
      <w:r w:rsidR="005E5B33" w:rsidRPr="005E5B33">
        <w:rPr>
          <w:rFonts w:ascii="Times New Roman" w:hAnsi="Times New Roman" w:cs="Times New Roman"/>
        </w:rPr>
        <w:t xml:space="preserve">. Poté obratem </w:t>
      </w:r>
      <w:r w:rsidR="005E5B33" w:rsidRPr="00292857">
        <w:rPr>
          <w:rFonts w:ascii="Times New Roman" w:hAnsi="Times New Roman" w:cs="Times New Roman"/>
        </w:rPr>
        <w:t>oznámí vedoucí školní jídelny číslo svého účtu, ze kterého bude inkaso stahováno. Nezad</w:t>
      </w:r>
      <w:r w:rsidR="005E5B33" w:rsidRPr="005E5B33">
        <w:rPr>
          <w:rFonts w:ascii="Times New Roman" w:hAnsi="Times New Roman" w:cs="Times New Roman"/>
        </w:rPr>
        <w:t xml:space="preserve">ávejte variabilní symboly. Částka bude vždy převáděna k 20. dni v měsíci na následující měsíc. Pokud transakce proběhne úspěšně, strávník bude mít zaplaceny obědy na všechny dny v následujícím měsíci. V případě, že strávník některé obědy odhlásí, bude mu stahováno o odhlášené obědy méně v měsících následujících (v měsíci září odhlášeny 2 obědy </w:t>
      </w:r>
      <w:r w:rsidR="0083072E">
        <w:rPr>
          <w:rFonts w:ascii="Times New Roman" w:hAnsi="Times New Roman" w:cs="Times New Roman"/>
        </w:rPr>
        <w:t xml:space="preserve">- </w:t>
      </w:r>
      <w:r w:rsidR="005E5B33" w:rsidRPr="005E5B33">
        <w:rPr>
          <w:rFonts w:ascii="Times New Roman" w:hAnsi="Times New Roman" w:cs="Times New Roman"/>
        </w:rPr>
        <w:t>v l</w:t>
      </w:r>
      <w:r w:rsidR="00292857">
        <w:rPr>
          <w:rFonts w:ascii="Times New Roman" w:hAnsi="Times New Roman" w:cs="Times New Roman"/>
        </w:rPr>
        <w:t xml:space="preserve">istopadu </w:t>
      </w:r>
      <w:r w:rsidR="0041024E">
        <w:rPr>
          <w:rFonts w:ascii="Times New Roman" w:hAnsi="Times New Roman" w:cs="Times New Roman"/>
        </w:rPr>
        <w:t xml:space="preserve">bude </w:t>
      </w:r>
      <w:r w:rsidR="00292857">
        <w:rPr>
          <w:rFonts w:ascii="Times New Roman" w:hAnsi="Times New Roman" w:cs="Times New Roman"/>
        </w:rPr>
        <w:t>staženo o 2 obědy méně</w:t>
      </w:r>
      <w:r w:rsidR="005E5B33" w:rsidRPr="005E5B33">
        <w:rPr>
          <w:rFonts w:ascii="Times New Roman" w:hAnsi="Times New Roman" w:cs="Times New Roman"/>
        </w:rPr>
        <w:t>)</w:t>
      </w:r>
      <w:r w:rsidR="00292857">
        <w:rPr>
          <w:rFonts w:ascii="Times New Roman" w:hAnsi="Times New Roman" w:cs="Times New Roman"/>
        </w:rPr>
        <w:t>.</w:t>
      </w:r>
      <w:r w:rsidR="005E5B33" w:rsidRPr="005E5B33">
        <w:rPr>
          <w:rFonts w:ascii="Times New Roman" w:hAnsi="Times New Roman" w:cs="Times New Roman"/>
        </w:rPr>
        <w:t xml:space="preserve">  Obědy nelze platit pomocí </w:t>
      </w:r>
      <w:r w:rsidR="00292857">
        <w:rPr>
          <w:rFonts w:ascii="Times New Roman" w:hAnsi="Times New Roman" w:cs="Times New Roman"/>
        </w:rPr>
        <w:t xml:space="preserve">poštovní poukázky či SIPO nebo </w:t>
      </w:r>
      <w:r w:rsidR="005E5B33" w:rsidRPr="005E5B33">
        <w:rPr>
          <w:rFonts w:ascii="Times New Roman" w:hAnsi="Times New Roman" w:cs="Times New Roman"/>
        </w:rPr>
        <w:t>hotově.</w:t>
      </w:r>
    </w:p>
    <w:p w:rsidR="00007C6D" w:rsidRPr="005E5B33" w:rsidRDefault="00007C6D" w:rsidP="00FF56F9">
      <w:pPr>
        <w:pStyle w:val="Default"/>
        <w:jc w:val="center"/>
        <w:rPr>
          <w:rFonts w:ascii="Times New Roman" w:hAnsi="Times New Roman" w:cs="Times New Roman"/>
          <w:b/>
          <w:bCs/>
        </w:rPr>
      </w:pPr>
    </w:p>
    <w:p w:rsidR="00DD52A5" w:rsidRPr="005E5B33" w:rsidRDefault="00DD52A5" w:rsidP="00FF56F9">
      <w:pPr>
        <w:pStyle w:val="Default"/>
        <w:jc w:val="center"/>
        <w:rPr>
          <w:rFonts w:ascii="Times New Roman" w:hAnsi="Times New Roman" w:cs="Times New Roman"/>
          <w:b/>
          <w:bCs/>
        </w:rPr>
      </w:pPr>
      <w:r w:rsidRPr="005E5B33">
        <w:rPr>
          <w:rFonts w:ascii="Times New Roman" w:hAnsi="Times New Roman" w:cs="Times New Roman"/>
          <w:b/>
          <w:bCs/>
        </w:rPr>
        <w:t>VI. Odhlášky ze stravování</w:t>
      </w:r>
    </w:p>
    <w:p w:rsidR="00FF56F9" w:rsidRDefault="00FF56F9" w:rsidP="00FF56F9">
      <w:pPr>
        <w:pStyle w:val="Default"/>
        <w:jc w:val="center"/>
        <w:rPr>
          <w:rFonts w:ascii="Times New Roman" w:hAnsi="Times New Roman" w:cs="Times New Roman"/>
        </w:rPr>
      </w:pPr>
    </w:p>
    <w:p w:rsidR="005F66E5" w:rsidRPr="005E5B33" w:rsidRDefault="005F66E5" w:rsidP="002B6A46">
      <w:pPr>
        <w:pStyle w:val="Default"/>
        <w:jc w:val="both"/>
        <w:rPr>
          <w:rFonts w:ascii="Times New Roman" w:hAnsi="Times New Roman" w:cs="Times New Roman"/>
        </w:rPr>
      </w:pPr>
      <w:r w:rsidRPr="005E5B33">
        <w:rPr>
          <w:rFonts w:ascii="Times New Roman" w:hAnsi="Times New Roman" w:cs="Times New Roman"/>
        </w:rPr>
        <w:t xml:space="preserve">Odhlásit oběd lze v případě nemoci nebo náhlé nepřítomnosti ve škole </w:t>
      </w:r>
      <w:r w:rsidRPr="004A3AD7">
        <w:rPr>
          <w:rFonts w:ascii="Times New Roman" w:hAnsi="Times New Roman" w:cs="Times New Roman"/>
          <w:b/>
        </w:rPr>
        <w:t xml:space="preserve">den předem do 13:00 hod. </w:t>
      </w:r>
      <w:r w:rsidR="004A3AD7">
        <w:rPr>
          <w:rFonts w:ascii="Times New Roman" w:hAnsi="Times New Roman" w:cs="Times New Roman"/>
          <w:b/>
        </w:rPr>
        <w:t>na internetovém portálu</w:t>
      </w:r>
      <w:r w:rsidR="004A3AD7" w:rsidRPr="004A3AD7">
        <w:rPr>
          <w:rFonts w:ascii="Times New Roman" w:hAnsi="Times New Roman" w:cs="Times New Roman"/>
          <w:b/>
        </w:rPr>
        <w:t xml:space="preserve"> e-strava</w:t>
      </w:r>
      <w:r w:rsidRPr="005F66E5">
        <w:rPr>
          <w:rFonts w:ascii="Times New Roman" w:hAnsi="Times New Roman" w:cs="Times New Roman"/>
        </w:rPr>
        <w:t>.</w:t>
      </w:r>
      <w:r w:rsidRPr="005E5B33">
        <w:rPr>
          <w:rFonts w:ascii="Times New Roman" w:hAnsi="Times New Roman" w:cs="Times New Roman"/>
        </w:rPr>
        <w:t xml:space="preserve"> V den onemocnění </w:t>
      </w:r>
      <w:r>
        <w:rPr>
          <w:rFonts w:ascii="Times New Roman" w:hAnsi="Times New Roman" w:cs="Times New Roman"/>
        </w:rPr>
        <w:t xml:space="preserve">lze vydat </w:t>
      </w:r>
      <w:r w:rsidRPr="005E5B33">
        <w:rPr>
          <w:rFonts w:ascii="Times New Roman" w:hAnsi="Times New Roman" w:cs="Times New Roman"/>
        </w:rPr>
        <w:t xml:space="preserve">oběd zákonnému zástupci s sebou do vlastních nádob. </w:t>
      </w:r>
    </w:p>
    <w:p w:rsidR="005F66E5" w:rsidRPr="005E5B33" w:rsidRDefault="005F66E5" w:rsidP="002B6A46">
      <w:pPr>
        <w:pStyle w:val="Default"/>
        <w:jc w:val="both"/>
        <w:rPr>
          <w:rFonts w:ascii="Times New Roman" w:hAnsi="Times New Roman" w:cs="Times New Roman"/>
        </w:rPr>
      </w:pPr>
      <w:r w:rsidRPr="005E5B33">
        <w:rPr>
          <w:rFonts w:ascii="Times New Roman" w:hAnsi="Times New Roman" w:cs="Times New Roman"/>
        </w:rPr>
        <w:t>Od druhého dne už nelze čerpat dotaci na stravování, zástupce žáka si může odebrat stravu za plno</w:t>
      </w:r>
      <w:r w:rsidR="00D6333D">
        <w:rPr>
          <w:rFonts w:ascii="Times New Roman" w:hAnsi="Times New Roman" w:cs="Times New Roman"/>
        </w:rPr>
        <w:t>u cenu včetně režijních nákladů, která mu bude stahnuta z účtu. Pokud si student neodhlásí stravu v září (3 obědy) v listopadu se mu stáhne o neodhlášenou stravu více</w:t>
      </w:r>
      <w:r w:rsidR="00F27E19">
        <w:rPr>
          <w:rFonts w:ascii="Times New Roman" w:hAnsi="Times New Roman" w:cs="Times New Roman"/>
        </w:rPr>
        <w:t xml:space="preserve"> </w:t>
      </w:r>
      <w:r w:rsidR="00D6333D">
        <w:rPr>
          <w:rFonts w:ascii="Times New Roman" w:hAnsi="Times New Roman" w:cs="Times New Roman"/>
        </w:rPr>
        <w:t>(2 obědy*30 = 60kč)</w:t>
      </w:r>
    </w:p>
    <w:p w:rsidR="005F66E5" w:rsidRPr="005E5B33" w:rsidRDefault="005F66E5" w:rsidP="002B6A46">
      <w:pPr>
        <w:pStyle w:val="Default"/>
        <w:jc w:val="both"/>
        <w:rPr>
          <w:rFonts w:ascii="Times New Roman" w:hAnsi="Times New Roman" w:cs="Times New Roman"/>
        </w:rPr>
      </w:pPr>
      <w:r w:rsidRPr="005E5B33">
        <w:rPr>
          <w:rFonts w:ascii="Times New Roman" w:hAnsi="Times New Roman" w:cs="Times New Roman"/>
        </w:rPr>
        <w:t xml:space="preserve">V případě, </w:t>
      </w:r>
      <w:r w:rsidRPr="005F66E5">
        <w:rPr>
          <w:rFonts w:ascii="Times New Roman" w:hAnsi="Times New Roman" w:cs="Times New Roman"/>
        </w:rPr>
        <w:t>že žák stravu neodhlásí, je povinen doplatit</w:t>
      </w:r>
      <w:r w:rsidRPr="005E5B33">
        <w:rPr>
          <w:rFonts w:ascii="Times New Roman" w:hAnsi="Times New Roman" w:cs="Times New Roman"/>
        </w:rPr>
        <w:t xml:space="preserve"> škole cenu stravného do plné částky.</w:t>
      </w:r>
    </w:p>
    <w:p w:rsidR="00101ADF" w:rsidRDefault="005F66E5" w:rsidP="002B6A46">
      <w:pPr>
        <w:pStyle w:val="Default"/>
        <w:jc w:val="both"/>
        <w:rPr>
          <w:rFonts w:ascii="Times New Roman" w:eastAsia="Times New Roman" w:hAnsi="Times New Roman"/>
          <w:b/>
          <w:bCs/>
          <w:lang w:eastAsia="cs-CZ"/>
        </w:rPr>
      </w:pPr>
      <w:r w:rsidRPr="005E5B33">
        <w:rPr>
          <w:rFonts w:ascii="Times New Roman" w:hAnsi="Times New Roman" w:cs="Times New Roman"/>
        </w:rPr>
        <w:t xml:space="preserve">Při organizování školních akcí (exkurze, výlet, divadlo) je zapotřebí, aby vyučující na </w:t>
      </w:r>
      <w:r w:rsidR="009C3227">
        <w:rPr>
          <w:rFonts w:ascii="Times New Roman" w:hAnsi="Times New Roman" w:cs="Times New Roman"/>
        </w:rPr>
        <w:t>tuto skutečnost upozornili do 15</w:t>
      </w:r>
      <w:r w:rsidRPr="005E5B33">
        <w:rPr>
          <w:rFonts w:ascii="Times New Roman" w:hAnsi="Times New Roman" w:cs="Times New Roman"/>
        </w:rPr>
        <w:t>.</w:t>
      </w:r>
      <w:r>
        <w:rPr>
          <w:rFonts w:ascii="Times New Roman" w:hAnsi="Times New Roman" w:cs="Times New Roman"/>
        </w:rPr>
        <w:t xml:space="preserve"> dne v předcházejícím měsíci</w:t>
      </w:r>
      <w:r w:rsidRPr="005E5B33">
        <w:rPr>
          <w:rFonts w:ascii="Times New Roman" w:hAnsi="Times New Roman" w:cs="Times New Roman"/>
        </w:rPr>
        <w:t xml:space="preserve">, aby tato částka nebyla studentům </w:t>
      </w:r>
      <w:r w:rsidRPr="009667C5">
        <w:rPr>
          <w:rFonts w:ascii="Times New Roman" w:hAnsi="Times New Roman" w:cs="Times New Roman"/>
          <w:color w:val="auto"/>
        </w:rPr>
        <w:t>stahována</w:t>
      </w:r>
      <w:r w:rsidR="002B6A46" w:rsidRPr="009667C5">
        <w:rPr>
          <w:rFonts w:ascii="Times New Roman" w:hAnsi="Times New Roman" w:cs="Times New Roman"/>
          <w:color w:val="auto"/>
        </w:rPr>
        <w:t>, příp</w:t>
      </w:r>
      <w:r w:rsidRPr="009667C5">
        <w:rPr>
          <w:rFonts w:ascii="Times New Roman" w:hAnsi="Times New Roman" w:cs="Times New Roman"/>
          <w:color w:val="auto"/>
        </w:rPr>
        <w:t>.</w:t>
      </w:r>
      <w:r w:rsidR="002B6A46" w:rsidRPr="009667C5">
        <w:rPr>
          <w:rFonts w:ascii="Times New Roman" w:hAnsi="Times New Roman" w:cs="Times New Roman"/>
          <w:color w:val="auto"/>
        </w:rPr>
        <w:t xml:space="preserve"> </w:t>
      </w:r>
      <w:r w:rsidR="002B6A46" w:rsidRPr="009667C5">
        <w:rPr>
          <w:rFonts w:ascii="Times New Roman" w:eastAsia="Times New Roman" w:hAnsi="Times New Roman" w:cs="Times New Roman"/>
          <w:color w:val="auto"/>
          <w:lang w:eastAsia="cs-CZ"/>
        </w:rPr>
        <w:t xml:space="preserve">předloží seznam žáků </w:t>
      </w:r>
      <w:r w:rsidRPr="009667C5">
        <w:rPr>
          <w:rFonts w:ascii="Times New Roman" w:eastAsia="Times New Roman" w:hAnsi="Times New Roman" w:cs="Times New Roman"/>
          <w:color w:val="auto"/>
          <w:lang w:eastAsia="cs-CZ"/>
        </w:rPr>
        <w:t>třídní učitel nebo pořadatel</w:t>
      </w:r>
      <w:r w:rsidR="002B6A46" w:rsidRPr="009667C5">
        <w:rPr>
          <w:rFonts w:ascii="Times New Roman" w:eastAsia="Times New Roman" w:hAnsi="Times New Roman" w:cs="Times New Roman"/>
          <w:color w:val="auto"/>
          <w:lang w:eastAsia="cs-CZ"/>
        </w:rPr>
        <w:t xml:space="preserve"> akce</w:t>
      </w:r>
      <w:r w:rsidRPr="009667C5">
        <w:rPr>
          <w:rFonts w:ascii="Times New Roman" w:eastAsia="Times New Roman" w:hAnsi="Times New Roman" w:cs="Times New Roman"/>
          <w:color w:val="auto"/>
          <w:lang w:eastAsia="cs-CZ"/>
        </w:rPr>
        <w:t xml:space="preserve"> jeden týden předem.</w:t>
      </w:r>
      <w:r w:rsidRPr="009667C5">
        <w:rPr>
          <w:rFonts w:ascii="Times New Roman" w:eastAsia="Times New Roman" w:hAnsi="Times New Roman" w:cs="Times New Roman"/>
          <w:color w:val="auto"/>
          <w:lang w:eastAsia="cs-CZ"/>
        </w:rPr>
        <w:br/>
      </w:r>
    </w:p>
    <w:p w:rsidR="005F66E5" w:rsidRDefault="00101ADF" w:rsidP="002B6A46">
      <w:pPr>
        <w:pStyle w:val="Default"/>
        <w:jc w:val="both"/>
        <w:rPr>
          <w:rFonts w:ascii="Times New Roman" w:eastAsia="Times New Roman" w:hAnsi="Times New Roman"/>
          <w:lang w:eastAsia="cs-CZ"/>
        </w:rPr>
      </w:pPr>
      <w:r w:rsidRPr="002653C8">
        <w:rPr>
          <w:rFonts w:ascii="Times New Roman" w:eastAsia="Times New Roman" w:hAnsi="Times New Roman"/>
          <w:b/>
          <w:bCs/>
          <w:lang w:eastAsia="cs-CZ"/>
        </w:rPr>
        <w:t>Je povinnost</w:t>
      </w:r>
      <w:r>
        <w:rPr>
          <w:rFonts w:ascii="Times New Roman" w:eastAsia="Times New Roman" w:hAnsi="Times New Roman"/>
          <w:b/>
          <w:bCs/>
          <w:lang w:eastAsia="cs-CZ"/>
        </w:rPr>
        <w:t>í</w:t>
      </w:r>
      <w:r w:rsidRPr="002653C8">
        <w:rPr>
          <w:rFonts w:ascii="Times New Roman" w:eastAsia="Times New Roman" w:hAnsi="Times New Roman"/>
          <w:lang w:eastAsia="cs-CZ"/>
        </w:rPr>
        <w:t xml:space="preserve"> každého strávníka, aby si v případě potřeby obědy sám odhlásil nebo přeobjednal. Jestliže chce ukončit nebo případně přerušit stravování na delší dobu, je jeho povinností toto oznámit </w:t>
      </w:r>
      <w:r w:rsidR="00820BF0">
        <w:rPr>
          <w:rFonts w:ascii="Times New Roman" w:eastAsia="Times New Roman" w:hAnsi="Times New Roman"/>
          <w:lang w:eastAsia="cs-CZ"/>
        </w:rPr>
        <w:t>vedoucí školní jídelny</w:t>
      </w:r>
      <w:r w:rsidRPr="002653C8">
        <w:rPr>
          <w:rFonts w:ascii="Times New Roman" w:eastAsia="Times New Roman" w:hAnsi="Times New Roman"/>
          <w:lang w:eastAsia="cs-CZ"/>
        </w:rPr>
        <w:t>, aby se zablokovalo inkaso z vašich účtů. V případě že tak neučiníte, budou zálohy systémem automaticky strhávány i když nebude strava odebírána. Peníze za neodhlášenou a tudíž provařenou a nevyzvednutou stravu není možné vrátit.</w:t>
      </w:r>
    </w:p>
    <w:p w:rsidR="00101ADF" w:rsidRPr="005E5B33" w:rsidRDefault="00101ADF" w:rsidP="002B6A46">
      <w:pPr>
        <w:pStyle w:val="Default"/>
        <w:jc w:val="both"/>
        <w:rPr>
          <w:rFonts w:ascii="Times New Roman" w:hAnsi="Times New Roman" w:cs="Times New Roman"/>
        </w:rPr>
      </w:pPr>
    </w:p>
    <w:p w:rsidR="005F66E5" w:rsidRPr="005E5B33" w:rsidRDefault="005F66E5" w:rsidP="005F66E5">
      <w:pPr>
        <w:spacing w:after="0" w:line="240" w:lineRule="auto"/>
        <w:jc w:val="both"/>
        <w:rPr>
          <w:rFonts w:ascii="Times New Roman" w:hAnsi="Times New Roman"/>
          <w:sz w:val="24"/>
          <w:szCs w:val="24"/>
        </w:rPr>
      </w:pPr>
      <w:r w:rsidRPr="005E5B33">
        <w:rPr>
          <w:rFonts w:ascii="Times New Roman" w:hAnsi="Times New Roman"/>
          <w:b/>
          <w:sz w:val="24"/>
          <w:szCs w:val="24"/>
        </w:rPr>
        <w:t>V první den nemoci již nelze oběd odhlásit, a to z těchto důvodů:</w:t>
      </w:r>
    </w:p>
    <w:p w:rsidR="005F66E5" w:rsidRPr="005E5B33" w:rsidRDefault="005F66E5" w:rsidP="005F66E5">
      <w:pPr>
        <w:numPr>
          <w:ilvl w:val="0"/>
          <w:numId w:val="6"/>
        </w:numPr>
        <w:tabs>
          <w:tab w:val="clear" w:pos="720"/>
          <w:tab w:val="num" w:pos="360"/>
        </w:tabs>
        <w:spacing w:after="0" w:line="240" w:lineRule="auto"/>
        <w:ind w:left="360"/>
        <w:jc w:val="both"/>
        <w:rPr>
          <w:rFonts w:ascii="Times New Roman" w:hAnsi="Times New Roman"/>
          <w:sz w:val="24"/>
          <w:szCs w:val="24"/>
        </w:rPr>
      </w:pPr>
      <w:r w:rsidRPr="005E5B33">
        <w:rPr>
          <w:rFonts w:ascii="Times New Roman" w:hAnsi="Times New Roman"/>
          <w:sz w:val="24"/>
          <w:szCs w:val="24"/>
        </w:rPr>
        <w:lastRenderedPageBreak/>
        <w:t>Normování a výdej potravin ze skladu se provádí den předem podl</w:t>
      </w:r>
      <w:r>
        <w:rPr>
          <w:rFonts w:ascii="Times New Roman" w:hAnsi="Times New Roman"/>
          <w:sz w:val="24"/>
          <w:szCs w:val="24"/>
        </w:rPr>
        <w:t xml:space="preserve">e počtu přihlášených strávníků a </w:t>
      </w:r>
      <w:r w:rsidRPr="005E5B33">
        <w:rPr>
          <w:rFonts w:ascii="Times New Roman" w:hAnsi="Times New Roman"/>
          <w:sz w:val="24"/>
          <w:szCs w:val="24"/>
        </w:rPr>
        <w:t>musí být shodné s finanční normou.</w:t>
      </w:r>
    </w:p>
    <w:p w:rsidR="005F66E5" w:rsidRPr="005E5B33" w:rsidRDefault="005F66E5" w:rsidP="005F66E5">
      <w:pPr>
        <w:numPr>
          <w:ilvl w:val="0"/>
          <w:numId w:val="6"/>
        </w:numPr>
        <w:tabs>
          <w:tab w:val="clear" w:pos="720"/>
          <w:tab w:val="num" w:pos="360"/>
        </w:tabs>
        <w:spacing w:after="0" w:line="240" w:lineRule="auto"/>
        <w:ind w:left="360"/>
        <w:jc w:val="both"/>
        <w:rPr>
          <w:rFonts w:ascii="Times New Roman" w:hAnsi="Times New Roman"/>
          <w:sz w:val="24"/>
          <w:szCs w:val="24"/>
        </w:rPr>
      </w:pPr>
      <w:r w:rsidRPr="005E5B33">
        <w:rPr>
          <w:rFonts w:ascii="Times New Roman" w:hAnsi="Times New Roman"/>
          <w:sz w:val="24"/>
          <w:szCs w:val="24"/>
        </w:rPr>
        <w:t>Příprava oběda musí začít brzy ráno, aby výdej stravy proběhl bez hygienických rizik a v klidném pro</w:t>
      </w:r>
      <w:r w:rsidR="00D34F27">
        <w:rPr>
          <w:rFonts w:ascii="Times New Roman" w:hAnsi="Times New Roman"/>
          <w:sz w:val="24"/>
          <w:szCs w:val="24"/>
        </w:rPr>
        <w:t>středí. Výdej stravy začíná v 12:00</w:t>
      </w:r>
      <w:r w:rsidRPr="005E5B33">
        <w:rPr>
          <w:rFonts w:ascii="Times New Roman" w:hAnsi="Times New Roman"/>
          <w:sz w:val="24"/>
          <w:szCs w:val="24"/>
        </w:rPr>
        <w:t xml:space="preserve"> h</w:t>
      </w:r>
      <w:r>
        <w:rPr>
          <w:rFonts w:ascii="Times New Roman" w:hAnsi="Times New Roman"/>
          <w:sz w:val="24"/>
          <w:szCs w:val="24"/>
        </w:rPr>
        <w:t>od</w:t>
      </w:r>
      <w:r w:rsidRPr="005E5B33">
        <w:rPr>
          <w:rFonts w:ascii="Times New Roman" w:hAnsi="Times New Roman"/>
          <w:sz w:val="24"/>
          <w:szCs w:val="24"/>
        </w:rPr>
        <w:t>. Z tohoto důvodu začíná provoz kuchyně již v 6:00 h</w:t>
      </w:r>
      <w:r>
        <w:rPr>
          <w:rFonts w:ascii="Times New Roman" w:hAnsi="Times New Roman"/>
          <w:sz w:val="24"/>
          <w:szCs w:val="24"/>
        </w:rPr>
        <w:t>od</w:t>
      </w:r>
      <w:r w:rsidRPr="005E5B33">
        <w:rPr>
          <w:rFonts w:ascii="Times New Roman" w:hAnsi="Times New Roman"/>
          <w:sz w:val="24"/>
          <w:szCs w:val="24"/>
        </w:rPr>
        <w:t>.</w:t>
      </w:r>
    </w:p>
    <w:p w:rsidR="00101ADF" w:rsidRPr="00101ADF" w:rsidRDefault="00101ADF" w:rsidP="00101ADF">
      <w:pPr>
        <w:pStyle w:val="Default"/>
        <w:jc w:val="center"/>
        <w:rPr>
          <w:rFonts w:ascii="Times New Roman" w:hAnsi="Times New Roman" w:cs="Times New Roman"/>
          <w:b/>
          <w:bCs/>
        </w:rPr>
      </w:pPr>
    </w:p>
    <w:p w:rsidR="002845B6" w:rsidRPr="00101ADF" w:rsidRDefault="005E5B33" w:rsidP="00101ADF">
      <w:pPr>
        <w:pStyle w:val="Default"/>
        <w:jc w:val="center"/>
        <w:rPr>
          <w:rFonts w:ascii="Times New Roman" w:hAnsi="Times New Roman" w:cs="Times New Roman"/>
          <w:b/>
          <w:bCs/>
        </w:rPr>
      </w:pPr>
      <w:r w:rsidRPr="00101ADF">
        <w:rPr>
          <w:rFonts w:ascii="Times New Roman" w:hAnsi="Times New Roman" w:cs="Times New Roman"/>
          <w:b/>
          <w:bCs/>
        </w:rPr>
        <w:t>VI</w:t>
      </w:r>
      <w:r w:rsidR="00491097" w:rsidRPr="00101ADF">
        <w:rPr>
          <w:rFonts w:ascii="Times New Roman" w:hAnsi="Times New Roman" w:cs="Times New Roman"/>
          <w:b/>
          <w:bCs/>
        </w:rPr>
        <w:t>I.</w:t>
      </w:r>
      <w:r w:rsidR="00007C6D" w:rsidRPr="00101ADF">
        <w:rPr>
          <w:rFonts w:ascii="Times New Roman" w:hAnsi="Times New Roman" w:cs="Times New Roman"/>
          <w:b/>
          <w:bCs/>
        </w:rPr>
        <w:t xml:space="preserve"> </w:t>
      </w:r>
      <w:r w:rsidR="002845B6" w:rsidRPr="00101ADF">
        <w:rPr>
          <w:rFonts w:ascii="Times New Roman" w:hAnsi="Times New Roman" w:cs="Times New Roman"/>
          <w:b/>
          <w:bCs/>
        </w:rPr>
        <w:t>Identifikace strávníků</w:t>
      </w:r>
    </w:p>
    <w:p w:rsidR="002845B6" w:rsidRPr="005E5B33" w:rsidRDefault="002845B6" w:rsidP="00280A16">
      <w:pPr>
        <w:spacing w:before="100" w:beforeAutospacing="1" w:after="100" w:afterAutospacing="1" w:line="240" w:lineRule="auto"/>
        <w:jc w:val="both"/>
        <w:rPr>
          <w:rFonts w:ascii="Times New Roman" w:hAnsi="Times New Roman"/>
          <w:b/>
          <w:bCs/>
          <w:sz w:val="24"/>
          <w:szCs w:val="24"/>
        </w:rPr>
      </w:pPr>
      <w:r w:rsidRPr="00432B12">
        <w:rPr>
          <w:rFonts w:ascii="Times New Roman" w:eastAsia="Times New Roman" w:hAnsi="Times New Roman"/>
          <w:sz w:val="24"/>
          <w:szCs w:val="24"/>
          <w:lang w:eastAsia="cs-CZ"/>
        </w:rPr>
        <w:t xml:space="preserve">Strávníci se identifikují čipem </w:t>
      </w:r>
      <w:r w:rsidR="002B6A46">
        <w:rPr>
          <w:rFonts w:ascii="Times New Roman" w:eastAsia="Times New Roman" w:hAnsi="Times New Roman"/>
          <w:sz w:val="24"/>
          <w:szCs w:val="24"/>
          <w:lang w:eastAsia="cs-CZ"/>
        </w:rPr>
        <w:t>O</w:t>
      </w:r>
      <w:r>
        <w:rPr>
          <w:rFonts w:ascii="Times New Roman" w:eastAsia="Times New Roman" w:hAnsi="Times New Roman"/>
          <w:sz w:val="24"/>
          <w:szCs w:val="24"/>
          <w:lang w:eastAsia="cs-CZ"/>
        </w:rPr>
        <w:t xml:space="preserve">bchodní akademie Orlová nebo </w:t>
      </w:r>
      <w:r w:rsidR="002B6A46">
        <w:rPr>
          <w:rFonts w:ascii="Times New Roman" w:eastAsia="Times New Roman" w:hAnsi="Times New Roman"/>
          <w:sz w:val="24"/>
          <w:szCs w:val="24"/>
          <w:lang w:eastAsia="cs-CZ"/>
        </w:rPr>
        <w:t>G</w:t>
      </w:r>
      <w:r>
        <w:rPr>
          <w:rFonts w:ascii="Times New Roman" w:eastAsia="Times New Roman" w:hAnsi="Times New Roman"/>
          <w:sz w:val="24"/>
          <w:szCs w:val="24"/>
          <w:lang w:eastAsia="cs-CZ"/>
        </w:rPr>
        <w:t xml:space="preserve">ymnázia </w:t>
      </w:r>
      <w:r w:rsidR="002B6A46">
        <w:rPr>
          <w:rFonts w:ascii="Times New Roman" w:eastAsia="Times New Roman" w:hAnsi="Times New Roman"/>
          <w:sz w:val="24"/>
          <w:szCs w:val="24"/>
          <w:lang w:eastAsia="cs-CZ"/>
        </w:rPr>
        <w:t xml:space="preserve">v </w:t>
      </w:r>
      <w:r>
        <w:rPr>
          <w:rFonts w:ascii="Times New Roman" w:eastAsia="Times New Roman" w:hAnsi="Times New Roman"/>
          <w:sz w:val="24"/>
          <w:szCs w:val="24"/>
          <w:lang w:eastAsia="cs-CZ"/>
        </w:rPr>
        <w:t>Orlov</w:t>
      </w:r>
      <w:r w:rsidR="002B6A46">
        <w:rPr>
          <w:rFonts w:ascii="Times New Roman" w:eastAsia="Times New Roman" w:hAnsi="Times New Roman"/>
          <w:sz w:val="24"/>
          <w:szCs w:val="24"/>
          <w:lang w:eastAsia="cs-CZ"/>
        </w:rPr>
        <w:t>é</w:t>
      </w:r>
      <w:r w:rsidRPr="00432B12">
        <w:rPr>
          <w:rFonts w:ascii="Times New Roman" w:eastAsia="Times New Roman" w:hAnsi="Times New Roman"/>
          <w:sz w:val="24"/>
          <w:szCs w:val="24"/>
          <w:lang w:eastAsia="cs-CZ"/>
        </w:rPr>
        <w:t>. Čip slouží k objednání a vyzvednutí stravy.</w:t>
      </w:r>
      <w:r w:rsidR="00D34F27">
        <w:rPr>
          <w:rFonts w:ascii="Times New Roman" w:eastAsia="Times New Roman" w:hAnsi="Times New Roman"/>
          <w:sz w:val="24"/>
          <w:szCs w:val="24"/>
          <w:lang w:eastAsia="cs-CZ"/>
        </w:rPr>
        <w:t xml:space="preserve"> Čip gymnázia se zapůjčuje za poplatek 120kč v knihovně u paní Mgr. Tedové.</w:t>
      </w:r>
      <w:r w:rsidRPr="00432B12">
        <w:rPr>
          <w:rFonts w:ascii="Times New Roman" w:eastAsia="Times New Roman" w:hAnsi="Times New Roman"/>
          <w:sz w:val="24"/>
          <w:szCs w:val="24"/>
          <w:lang w:eastAsia="cs-CZ"/>
        </w:rPr>
        <w:t xml:space="preserve"> Čip </w:t>
      </w:r>
      <w:r>
        <w:rPr>
          <w:rFonts w:ascii="Times New Roman" w:eastAsia="Times New Roman" w:hAnsi="Times New Roman"/>
          <w:sz w:val="24"/>
          <w:szCs w:val="24"/>
          <w:lang w:eastAsia="cs-CZ"/>
        </w:rPr>
        <w:t xml:space="preserve">obchodní akademie </w:t>
      </w:r>
      <w:r w:rsidRPr="00432B12">
        <w:rPr>
          <w:rFonts w:ascii="Times New Roman" w:eastAsia="Times New Roman" w:hAnsi="Times New Roman"/>
          <w:sz w:val="24"/>
          <w:szCs w:val="24"/>
          <w:lang w:eastAsia="cs-CZ"/>
        </w:rPr>
        <w:t xml:space="preserve">se zapůjčuje za poplatek </w:t>
      </w:r>
      <w:r>
        <w:rPr>
          <w:rFonts w:ascii="Times New Roman" w:eastAsia="Times New Roman" w:hAnsi="Times New Roman"/>
          <w:sz w:val="24"/>
          <w:szCs w:val="24"/>
          <w:lang w:eastAsia="cs-CZ"/>
        </w:rPr>
        <w:t>84 Kč</w:t>
      </w:r>
      <w:r w:rsidR="00D34F27">
        <w:rPr>
          <w:rFonts w:ascii="Times New Roman" w:eastAsia="Times New Roman" w:hAnsi="Times New Roman"/>
          <w:sz w:val="24"/>
          <w:szCs w:val="24"/>
          <w:lang w:eastAsia="cs-CZ"/>
        </w:rPr>
        <w:t xml:space="preserve"> u paní sekretářky</w:t>
      </w:r>
      <w:r w:rsidRPr="00432B12">
        <w:rPr>
          <w:rFonts w:ascii="Times New Roman" w:eastAsia="Times New Roman" w:hAnsi="Times New Roman"/>
          <w:sz w:val="24"/>
          <w:szCs w:val="24"/>
          <w:lang w:eastAsia="cs-CZ"/>
        </w:rPr>
        <w:t>, po ukončení stravování se částka</w:t>
      </w:r>
      <w:r w:rsidR="00D34F27">
        <w:rPr>
          <w:rFonts w:ascii="Times New Roman" w:eastAsia="Times New Roman" w:hAnsi="Times New Roman"/>
          <w:sz w:val="24"/>
          <w:szCs w:val="24"/>
          <w:lang w:eastAsia="cs-CZ"/>
        </w:rPr>
        <w:t xml:space="preserve"> vrací</w:t>
      </w:r>
      <w:r>
        <w:rPr>
          <w:rFonts w:ascii="Times New Roman" w:eastAsia="Times New Roman" w:hAnsi="Times New Roman"/>
          <w:sz w:val="24"/>
          <w:szCs w:val="24"/>
          <w:lang w:eastAsia="cs-CZ"/>
        </w:rPr>
        <w:t>.</w:t>
      </w:r>
      <w:r w:rsidRPr="00432B12">
        <w:rPr>
          <w:rFonts w:ascii="Times New Roman" w:eastAsia="Times New Roman" w:hAnsi="Times New Roman"/>
          <w:sz w:val="24"/>
          <w:szCs w:val="24"/>
          <w:lang w:eastAsia="cs-CZ"/>
        </w:rPr>
        <w:t xml:space="preserve"> Při ztrátě nebo poškození čipu si musí strávník zakoupit nový. </w:t>
      </w:r>
    </w:p>
    <w:p w:rsidR="002845B6" w:rsidRPr="005E5B33" w:rsidRDefault="002845B6" w:rsidP="002845B6">
      <w:pPr>
        <w:spacing w:after="0" w:line="240" w:lineRule="auto"/>
        <w:jc w:val="both"/>
        <w:rPr>
          <w:rFonts w:ascii="Times New Roman" w:hAnsi="Times New Roman"/>
          <w:sz w:val="24"/>
          <w:szCs w:val="24"/>
        </w:rPr>
      </w:pPr>
      <w:r w:rsidRPr="005E5B33">
        <w:rPr>
          <w:rFonts w:ascii="Times New Roman" w:hAnsi="Times New Roman"/>
          <w:sz w:val="24"/>
          <w:szCs w:val="24"/>
        </w:rPr>
        <w:t xml:space="preserve">Při </w:t>
      </w:r>
      <w:r w:rsidRPr="005E5B33">
        <w:rPr>
          <w:rFonts w:ascii="Times New Roman" w:hAnsi="Times New Roman"/>
          <w:b/>
          <w:sz w:val="24"/>
          <w:szCs w:val="24"/>
        </w:rPr>
        <w:t>zapomenutí čip</w:t>
      </w:r>
      <w:r>
        <w:rPr>
          <w:rFonts w:ascii="Times New Roman" w:hAnsi="Times New Roman"/>
          <w:b/>
          <w:sz w:val="24"/>
          <w:szCs w:val="24"/>
        </w:rPr>
        <w:t>u</w:t>
      </w:r>
      <w:r w:rsidRPr="005E5B33">
        <w:rPr>
          <w:rFonts w:ascii="Times New Roman" w:hAnsi="Times New Roman"/>
          <w:sz w:val="24"/>
          <w:szCs w:val="24"/>
        </w:rPr>
        <w:t xml:space="preserve"> žák vyhledá vedoucí školní jídelny. </w:t>
      </w:r>
    </w:p>
    <w:p w:rsidR="002845B6" w:rsidRPr="005E5B33" w:rsidRDefault="002845B6" w:rsidP="002845B6">
      <w:pPr>
        <w:pStyle w:val="Default"/>
        <w:jc w:val="center"/>
        <w:rPr>
          <w:rFonts w:ascii="Times New Roman" w:hAnsi="Times New Roman" w:cs="Times New Roman"/>
          <w:bCs/>
        </w:rPr>
      </w:pPr>
    </w:p>
    <w:p w:rsidR="002845B6" w:rsidRDefault="002845B6" w:rsidP="00491097">
      <w:pPr>
        <w:pStyle w:val="Default"/>
        <w:jc w:val="center"/>
        <w:rPr>
          <w:rFonts w:ascii="Times New Roman" w:hAnsi="Times New Roman" w:cs="Times New Roman"/>
          <w:b/>
          <w:bCs/>
        </w:rPr>
      </w:pPr>
    </w:p>
    <w:p w:rsidR="00FF56F9" w:rsidRPr="005E5B33" w:rsidRDefault="002845B6" w:rsidP="00491097">
      <w:pPr>
        <w:pStyle w:val="Default"/>
        <w:jc w:val="center"/>
        <w:rPr>
          <w:rFonts w:ascii="Times New Roman" w:hAnsi="Times New Roman" w:cs="Times New Roman"/>
          <w:b/>
          <w:bCs/>
        </w:rPr>
      </w:pPr>
      <w:r w:rsidRPr="005E5B33">
        <w:rPr>
          <w:rFonts w:ascii="Times New Roman" w:hAnsi="Times New Roman" w:cs="Times New Roman"/>
          <w:b/>
          <w:bCs/>
        </w:rPr>
        <w:t xml:space="preserve">VIII. </w:t>
      </w:r>
      <w:r w:rsidR="00FF56F9" w:rsidRPr="005E5B33">
        <w:rPr>
          <w:rFonts w:ascii="Times New Roman" w:hAnsi="Times New Roman" w:cs="Times New Roman"/>
          <w:b/>
          <w:bCs/>
        </w:rPr>
        <w:t>Doba prázdnin, případně mimořádného ředitelského volna</w:t>
      </w:r>
    </w:p>
    <w:p w:rsidR="00491097" w:rsidRPr="005E5B33" w:rsidRDefault="00491097" w:rsidP="00491097">
      <w:pPr>
        <w:pStyle w:val="Default"/>
        <w:jc w:val="center"/>
        <w:rPr>
          <w:rFonts w:ascii="Times New Roman" w:hAnsi="Times New Roman" w:cs="Times New Roman"/>
        </w:rPr>
      </w:pPr>
    </w:p>
    <w:p w:rsidR="00FF56F9" w:rsidRPr="005E5B33" w:rsidRDefault="00FF56F9" w:rsidP="00280A16">
      <w:pPr>
        <w:pStyle w:val="Default"/>
        <w:jc w:val="both"/>
        <w:rPr>
          <w:rFonts w:ascii="Times New Roman" w:hAnsi="Times New Roman" w:cs="Times New Roman"/>
        </w:rPr>
      </w:pPr>
      <w:r w:rsidRPr="005E5B33">
        <w:rPr>
          <w:rFonts w:ascii="Times New Roman" w:hAnsi="Times New Roman" w:cs="Times New Roman"/>
        </w:rPr>
        <w:t>V době letních prázdnin</w:t>
      </w:r>
      <w:r w:rsidR="00336556">
        <w:rPr>
          <w:rFonts w:ascii="Times New Roman" w:hAnsi="Times New Roman" w:cs="Times New Roman"/>
        </w:rPr>
        <w:t xml:space="preserve"> a jiných dní školního volna</w:t>
      </w:r>
      <w:r w:rsidRPr="005E5B33">
        <w:rPr>
          <w:rFonts w:ascii="Times New Roman" w:hAnsi="Times New Roman" w:cs="Times New Roman"/>
        </w:rPr>
        <w:t xml:space="preserve"> je jídelna uzavřena v termínech, které jsou v souladu s organizací školního roku. </w:t>
      </w:r>
    </w:p>
    <w:p w:rsidR="00007C6D" w:rsidRPr="005E5B33" w:rsidRDefault="00007C6D" w:rsidP="00491097">
      <w:pPr>
        <w:pStyle w:val="Default"/>
        <w:jc w:val="center"/>
        <w:rPr>
          <w:rFonts w:ascii="Times New Roman" w:hAnsi="Times New Roman" w:cs="Times New Roman"/>
          <w:b/>
          <w:bCs/>
        </w:rPr>
      </w:pPr>
    </w:p>
    <w:p w:rsidR="00FF56F9" w:rsidRPr="005E5B33" w:rsidRDefault="002845B6" w:rsidP="00491097">
      <w:pPr>
        <w:pStyle w:val="Default"/>
        <w:jc w:val="center"/>
        <w:rPr>
          <w:rFonts w:ascii="Times New Roman" w:hAnsi="Times New Roman" w:cs="Times New Roman"/>
        </w:rPr>
      </w:pPr>
      <w:r w:rsidRPr="005E5B33">
        <w:rPr>
          <w:rFonts w:ascii="Times New Roman" w:hAnsi="Times New Roman" w:cs="Times New Roman"/>
          <w:b/>
          <w:bCs/>
        </w:rPr>
        <w:t xml:space="preserve">IX. </w:t>
      </w:r>
      <w:r w:rsidR="00FF56F9" w:rsidRPr="005E5B33">
        <w:rPr>
          <w:rFonts w:ascii="Times New Roman" w:hAnsi="Times New Roman" w:cs="Times New Roman"/>
          <w:b/>
          <w:bCs/>
        </w:rPr>
        <w:t>Jídelní lístek</w:t>
      </w:r>
    </w:p>
    <w:p w:rsidR="00FF56F9" w:rsidRPr="005E5B33" w:rsidRDefault="00FF56F9" w:rsidP="00FF56F9">
      <w:pPr>
        <w:pStyle w:val="Default"/>
        <w:rPr>
          <w:rFonts w:ascii="Times New Roman" w:hAnsi="Times New Roman" w:cs="Times New Roman"/>
        </w:rPr>
      </w:pPr>
    </w:p>
    <w:p w:rsidR="00FF56F9" w:rsidRPr="005E5B33" w:rsidRDefault="00FF56F9" w:rsidP="00280A16">
      <w:pPr>
        <w:pStyle w:val="Default"/>
        <w:jc w:val="both"/>
        <w:rPr>
          <w:rFonts w:ascii="Times New Roman" w:hAnsi="Times New Roman" w:cs="Times New Roman"/>
        </w:rPr>
      </w:pPr>
      <w:r w:rsidRPr="005E5B33">
        <w:rPr>
          <w:rFonts w:ascii="Times New Roman" w:hAnsi="Times New Roman" w:cs="Times New Roman"/>
        </w:rPr>
        <w:t>Jídelní lístek je na každý týden vyvěšen na nástěnce u vchodu do jídelny a též je zveřejněn na internetových stránká</w:t>
      </w:r>
      <w:r w:rsidR="00491097" w:rsidRPr="005E5B33">
        <w:rPr>
          <w:rFonts w:ascii="Times New Roman" w:hAnsi="Times New Roman" w:cs="Times New Roman"/>
        </w:rPr>
        <w:t>ch</w:t>
      </w:r>
      <w:r w:rsidR="00007C6D" w:rsidRPr="005E5B33">
        <w:rPr>
          <w:rFonts w:ascii="Times New Roman" w:hAnsi="Times New Roman" w:cs="Times New Roman"/>
        </w:rPr>
        <w:t xml:space="preserve">. </w:t>
      </w:r>
      <w:r w:rsidR="00491097" w:rsidRPr="005E5B33">
        <w:rPr>
          <w:rFonts w:ascii="Times New Roman" w:hAnsi="Times New Roman" w:cs="Times New Roman"/>
        </w:rPr>
        <w:t xml:space="preserve">Obvykle </w:t>
      </w:r>
      <w:r w:rsidRPr="005E5B33">
        <w:rPr>
          <w:rFonts w:ascii="Times New Roman" w:hAnsi="Times New Roman" w:cs="Times New Roman"/>
        </w:rPr>
        <w:t xml:space="preserve">je možné si vybrat ze dvou jídel, výběr si strávníci volí </w:t>
      </w:r>
      <w:r w:rsidR="005F66E5">
        <w:rPr>
          <w:rFonts w:ascii="Times New Roman" w:hAnsi="Times New Roman" w:cs="Times New Roman"/>
        </w:rPr>
        <w:t>prostřednictvím internet</w:t>
      </w:r>
      <w:r w:rsidR="0083072E">
        <w:rPr>
          <w:rFonts w:ascii="Times New Roman" w:hAnsi="Times New Roman" w:cs="Times New Roman"/>
        </w:rPr>
        <w:t>ového portálu e-strava</w:t>
      </w:r>
      <w:r w:rsidR="005F66E5">
        <w:rPr>
          <w:rFonts w:ascii="Times New Roman" w:hAnsi="Times New Roman" w:cs="Times New Roman"/>
        </w:rPr>
        <w:t>.</w:t>
      </w:r>
      <w:r w:rsidR="0083072E">
        <w:rPr>
          <w:rFonts w:ascii="Times New Roman" w:hAnsi="Times New Roman" w:cs="Times New Roman"/>
        </w:rPr>
        <w:t xml:space="preserve"> Pokud má strávník zaplaceny obědy, automaticky je nastav</w:t>
      </w:r>
      <w:r w:rsidR="009C3227">
        <w:rPr>
          <w:rFonts w:ascii="Times New Roman" w:hAnsi="Times New Roman" w:cs="Times New Roman"/>
        </w:rPr>
        <w:t>en oběd č. 1.</w:t>
      </w:r>
    </w:p>
    <w:p w:rsidR="008E13EE" w:rsidRPr="005E5B33" w:rsidRDefault="008E13EE" w:rsidP="00491097">
      <w:pPr>
        <w:pStyle w:val="Default"/>
        <w:jc w:val="center"/>
        <w:rPr>
          <w:rFonts w:ascii="Times New Roman" w:hAnsi="Times New Roman" w:cs="Times New Roman"/>
          <w:b/>
          <w:bCs/>
        </w:rPr>
      </w:pPr>
    </w:p>
    <w:p w:rsidR="00FF56F9" w:rsidRPr="005E5B33" w:rsidRDefault="00491097" w:rsidP="00491097">
      <w:pPr>
        <w:pStyle w:val="Default"/>
        <w:jc w:val="center"/>
        <w:rPr>
          <w:rFonts w:ascii="Times New Roman" w:hAnsi="Times New Roman" w:cs="Times New Roman"/>
        </w:rPr>
      </w:pPr>
      <w:r w:rsidRPr="005E5B33">
        <w:rPr>
          <w:rFonts w:ascii="Times New Roman" w:hAnsi="Times New Roman" w:cs="Times New Roman"/>
          <w:b/>
          <w:bCs/>
        </w:rPr>
        <w:t>X</w:t>
      </w:r>
      <w:r w:rsidR="00FF56F9" w:rsidRPr="005E5B33">
        <w:rPr>
          <w:rFonts w:ascii="Times New Roman" w:hAnsi="Times New Roman" w:cs="Times New Roman"/>
          <w:b/>
          <w:bCs/>
        </w:rPr>
        <w:t xml:space="preserve">. </w:t>
      </w:r>
      <w:r w:rsidR="005E5B33" w:rsidRPr="005E5B33">
        <w:rPr>
          <w:rFonts w:ascii="Times New Roman" w:hAnsi="Times New Roman" w:cs="Times New Roman"/>
          <w:b/>
          <w:bCs/>
        </w:rPr>
        <w:t>Dohled</w:t>
      </w:r>
      <w:r w:rsidR="00FF56F9" w:rsidRPr="005E5B33">
        <w:rPr>
          <w:rFonts w:ascii="Times New Roman" w:hAnsi="Times New Roman" w:cs="Times New Roman"/>
          <w:b/>
          <w:bCs/>
        </w:rPr>
        <w:t xml:space="preserve"> v jídelně</w:t>
      </w:r>
    </w:p>
    <w:p w:rsidR="00FF56F9" w:rsidRPr="005E5B33" w:rsidRDefault="00FF56F9" w:rsidP="00FF56F9">
      <w:pPr>
        <w:pStyle w:val="Default"/>
        <w:rPr>
          <w:rFonts w:ascii="Times New Roman" w:hAnsi="Times New Roman" w:cs="Times New Roman"/>
        </w:rPr>
      </w:pPr>
    </w:p>
    <w:p w:rsidR="00491097" w:rsidRDefault="00FF56F9" w:rsidP="00280A16">
      <w:pPr>
        <w:tabs>
          <w:tab w:val="left" w:pos="4380"/>
        </w:tabs>
        <w:jc w:val="both"/>
        <w:rPr>
          <w:rFonts w:ascii="Times New Roman" w:hAnsi="Times New Roman"/>
          <w:sz w:val="24"/>
          <w:szCs w:val="24"/>
        </w:rPr>
      </w:pPr>
      <w:r w:rsidRPr="005E5B33">
        <w:rPr>
          <w:rFonts w:ascii="Times New Roman" w:hAnsi="Times New Roman"/>
          <w:sz w:val="24"/>
          <w:szCs w:val="24"/>
        </w:rPr>
        <w:t>Dohled ve školní jídelně zajišťují pedagogičtí pracovníci školy, popřípadě jiní zaměstnanci školy dle pokynů ředitel</w:t>
      </w:r>
      <w:r w:rsidR="00007C6D" w:rsidRPr="005E5B33">
        <w:rPr>
          <w:rFonts w:ascii="Times New Roman" w:hAnsi="Times New Roman"/>
          <w:sz w:val="24"/>
          <w:szCs w:val="24"/>
        </w:rPr>
        <w:t>ky</w:t>
      </w:r>
      <w:r w:rsidRPr="005E5B33">
        <w:rPr>
          <w:rFonts w:ascii="Times New Roman" w:hAnsi="Times New Roman"/>
          <w:sz w:val="24"/>
          <w:szCs w:val="24"/>
        </w:rPr>
        <w:t xml:space="preserve"> školy.</w:t>
      </w:r>
    </w:p>
    <w:p w:rsidR="002845B6" w:rsidRPr="002B6A46" w:rsidRDefault="002B6A46" w:rsidP="002B6A46">
      <w:pPr>
        <w:pStyle w:val="Default"/>
        <w:jc w:val="center"/>
        <w:rPr>
          <w:rFonts w:ascii="Times New Roman" w:hAnsi="Times New Roman" w:cs="Times New Roman"/>
          <w:b/>
          <w:bCs/>
        </w:rPr>
      </w:pPr>
      <w:r w:rsidRPr="002B6A46">
        <w:rPr>
          <w:rFonts w:ascii="Times New Roman" w:hAnsi="Times New Roman" w:cs="Times New Roman"/>
          <w:b/>
          <w:bCs/>
        </w:rPr>
        <w:t>XI</w:t>
      </w:r>
      <w:r w:rsidR="002845B6" w:rsidRPr="002B6A46">
        <w:rPr>
          <w:rFonts w:ascii="Times New Roman" w:hAnsi="Times New Roman" w:cs="Times New Roman"/>
          <w:b/>
          <w:bCs/>
        </w:rPr>
        <w:t>. Práva a povinnosti strávníků</w:t>
      </w:r>
    </w:p>
    <w:p w:rsidR="002845B6" w:rsidRPr="00432B12" w:rsidRDefault="002845B6" w:rsidP="00280A16">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cs-CZ"/>
        </w:rPr>
      </w:pPr>
      <w:r w:rsidRPr="00432B12">
        <w:rPr>
          <w:rFonts w:ascii="Times New Roman" w:eastAsia="Times New Roman" w:hAnsi="Times New Roman"/>
          <w:sz w:val="24"/>
          <w:szCs w:val="24"/>
          <w:lang w:eastAsia="cs-CZ"/>
        </w:rPr>
        <w:t>Vstup do jídelny mají povolen pouze strávníci, kteří se v jídelně stravují.</w:t>
      </w:r>
    </w:p>
    <w:p w:rsidR="002845B6" w:rsidRPr="00432B12" w:rsidRDefault="002845B6" w:rsidP="00280A16">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cs-CZ"/>
        </w:rPr>
      </w:pPr>
      <w:r w:rsidRPr="00432B12">
        <w:rPr>
          <w:rFonts w:ascii="Times New Roman" w:eastAsia="Times New Roman" w:hAnsi="Times New Roman"/>
          <w:sz w:val="24"/>
          <w:szCs w:val="24"/>
          <w:lang w:eastAsia="cs-CZ"/>
        </w:rPr>
        <w:t>Jídelní líste</w:t>
      </w:r>
      <w:r w:rsidR="002B6A46">
        <w:rPr>
          <w:rFonts w:ascii="Times New Roman" w:eastAsia="Times New Roman" w:hAnsi="Times New Roman"/>
          <w:sz w:val="24"/>
          <w:szCs w:val="24"/>
          <w:lang w:eastAsia="cs-CZ"/>
        </w:rPr>
        <w:t>k je k nahlédnutí před jídelnou a</w:t>
      </w:r>
      <w:r w:rsidRPr="00432B12">
        <w:rPr>
          <w:rFonts w:ascii="Times New Roman" w:eastAsia="Times New Roman" w:hAnsi="Times New Roman"/>
          <w:sz w:val="24"/>
          <w:szCs w:val="24"/>
          <w:lang w:eastAsia="cs-CZ"/>
        </w:rPr>
        <w:t xml:space="preserve"> na webu </w:t>
      </w:r>
      <w:r w:rsidR="002B6A46">
        <w:rPr>
          <w:rFonts w:ascii="Times New Roman" w:eastAsia="Times New Roman" w:hAnsi="Times New Roman"/>
          <w:sz w:val="24"/>
          <w:szCs w:val="24"/>
          <w:lang w:eastAsia="cs-CZ"/>
        </w:rPr>
        <w:t>školy</w:t>
      </w:r>
      <w:r w:rsidRPr="00432B12">
        <w:rPr>
          <w:rFonts w:ascii="Times New Roman" w:eastAsia="Times New Roman" w:hAnsi="Times New Roman"/>
          <w:sz w:val="24"/>
          <w:szCs w:val="24"/>
          <w:lang w:eastAsia="cs-CZ"/>
        </w:rPr>
        <w:t>. Změna jídelníčku je vyhrazena, bude zaznamenána do jídelního lístku (závislost na dodávce potravin, havarijní situace, apod.).</w:t>
      </w:r>
    </w:p>
    <w:p w:rsidR="002845B6" w:rsidRPr="00432B12" w:rsidRDefault="002845B6" w:rsidP="00280A16">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cs-CZ"/>
        </w:rPr>
      </w:pPr>
      <w:r w:rsidRPr="00432B12">
        <w:rPr>
          <w:rFonts w:ascii="Times New Roman" w:eastAsia="Times New Roman" w:hAnsi="Times New Roman"/>
          <w:sz w:val="24"/>
          <w:szCs w:val="24"/>
          <w:lang w:eastAsia="cs-CZ"/>
        </w:rPr>
        <w:t>Při čekání na jídlo zachovávají žáci pravidla slušného chování a při jídle pravidla slušného stolování. Ve ŠJ žáci respektují pokyny ped</w:t>
      </w:r>
      <w:r w:rsidR="00A57A27">
        <w:rPr>
          <w:rFonts w:ascii="Times New Roman" w:eastAsia="Times New Roman" w:hAnsi="Times New Roman"/>
          <w:sz w:val="24"/>
          <w:szCs w:val="24"/>
          <w:lang w:eastAsia="cs-CZ"/>
        </w:rPr>
        <w:t>agogického</w:t>
      </w:r>
      <w:r w:rsidR="002B6A46">
        <w:rPr>
          <w:rFonts w:ascii="Times New Roman" w:eastAsia="Times New Roman" w:hAnsi="Times New Roman"/>
          <w:sz w:val="24"/>
          <w:szCs w:val="24"/>
          <w:lang w:eastAsia="cs-CZ"/>
        </w:rPr>
        <w:t xml:space="preserve"> </w:t>
      </w:r>
      <w:r w:rsidRPr="00432B12">
        <w:rPr>
          <w:rFonts w:ascii="Times New Roman" w:eastAsia="Times New Roman" w:hAnsi="Times New Roman"/>
          <w:sz w:val="24"/>
          <w:szCs w:val="24"/>
          <w:lang w:eastAsia="cs-CZ"/>
        </w:rPr>
        <w:t xml:space="preserve">dohledu, </w:t>
      </w:r>
      <w:r w:rsidR="002B6A46">
        <w:rPr>
          <w:rFonts w:ascii="Times New Roman" w:eastAsia="Times New Roman" w:hAnsi="Times New Roman"/>
          <w:sz w:val="24"/>
          <w:szCs w:val="24"/>
          <w:lang w:eastAsia="cs-CZ"/>
        </w:rPr>
        <w:t>vedoucí</w:t>
      </w:r>
      <w:r w:rsidRPr="00432B12">
        <w:rPr>
          <w:rFonts w:ascii="Times New Roman" w:eastAsia="Times New Roman" w:hAnsi="Times New Roman"/>
          <w:sz w:val="24"/>
          <w:szCs w:val="24"/>
          <w:lang w:eastAsia="cs-CZ"/>
        </w:rPr>
        <w:t xml:space="preserve"> ŠJ a kuchařek, vůči těmto osobám se žáci chovají slušně. Je zakázáno narušování klidu a pohody stravování.</w:t>
      </w:r>
    </w:p>
    <w:p w:rsidR="002845B6" w:rsidRPr="00432B12" w:rsidRDefault="002845B6" w:rsidP="00280A16">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cs-CZ"/>
        </w:rPr>
      </w:pPr>
      <w:r w:rsidRPr="00432B12">
        <w:rPr>
          <w:rFonts w:ascii="Times New Roman" w:eastAsia="Times New Roman" w:hAnsi="Times New Roman"/>
          <w:sz w:val="24"/>
          <w:szCs w:val="24"/>
          <w:lang w:eastAsia="cs-CZ"/>
        </w:rPr>
        <w:t>Po vstupu do ŠJ si žáci vezmou tác a jídelní příbor. Jídlo a nápoje konzumují u stolu zásadně vsedě. Moučníky, dezerty si žáci neodnášejí do šaten nebo jiných prostorů školní budovy. Je zakázáno úmyslné znečišťování jídelny. Po ukončení konzumace jídla jsou žáci povinni uklidit po sobě tác a nádobí do vyhrazených prostorů.</w:t>
      </w:r>
    </w:p>
    <w:p w:rsidR="002845B6" w:rsidRPr="00432B12" w:rsidRDefault="002845B6" w:rsidP="00280A16">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cs-CZ"/>
        </w:rPr>
      </w:pPr>
      <w:r w:rsidRPr="00432B12">
        <w:rPr>
          <w:rFonts w:ascii="Times New Roman" w:eastAsia="Times New Roman" w:hAnsi="Times New Roman"/>
          <w:sz w:val="24"/>
          <w:szCs w:val="24"/>
          <w:lang w:eastAsia="cs-CZ"/>
        </w:rPr>
        <w:t>Případnou nevolnost nebo úraz hlásí strávníci dozorujícímu učiteli, který zajistí další postup.</w:t>
      </w:r>
    </w:p>
    <w:p w:rsidR="002845B6" w:rsidRPr="00432B12" w:rsidRDefault="00A57A27" w:rsidP="00280A16">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Dojde-li ve ŠJ k úrazu, pedagogický</w:t>
      </w:r>
      <w:r w:rsidR="00300E29">
        <w:rPr>
          <w:rFonts w:ascii="Times New Roman" w:eastAsia="Times New Roman" w:hAnsi="Times New Roman"/>
          <w:sz w:val="24"/>
          <w:szCs w:val="24"/>
          <w:lang w:eastAsia="cs-CZ"/>
        </w:rPr>
        <w:t xml:space="preserve"> </w:t>
      </w:r>
      <w:r w:rsidR="002845B6" w:rsidRPr="00432B12">
        <w:rPr>
          <w:rFonts w:ascii="Times New Roman" w:eastAsia="Times New Roman" w:hAnsi="Times New Roman"/>
          <w:sz w:val="24"/>
          <w:szCs w:val="24"/>
          <w:lang w:eastAsia="cs-CZ"/>
        </w:rPr>
        <w:t>dohled po</w:t>
      </w:r>
      <w:r w:rsidR="00300E29">
        <w:rPr>
          <w:rFonts w:ascii="Times New Roman" w:eastAsia="Times New Roman" w:hAnsi="Times New Roman"/>
          <w:sz w:val="24"/>
          <w:szCs w:val="24"/>
          <w:lang w:eastAsia="cs-CZ"/>
        </w:rPr>
        <w:t>skytne první pomoc a následně (</w:t>
      </w:r>
      <w:r w:rsidR="002845B6" w:rsidRPr="00432B12">
        <w:rPr>
          <w:rFonts w:ascii="Times New Roman" w:eastAsia="Times New Roman" w:hAnsi="Times New Roman"/>
          <w:sz w:val="24"/>
          <w:szCs w:val="24"/>
          <w:lang w:eastAsia="cs-CZ"/>
        </w:rPr>
        <w:t>v co nejkratší době) informuje vedení školy a provede zápis do knihy úrazů (u sekretářky školy).</w:t>
      </w:r>
    </w:p>
    <w:sectPr w:rsidR="002845B6" w:rsidRPr="00432B12" w:rsidSect="00C95B76">
      <w:headerReference w:type="default" r:id="rId8"/>
      <w:footerReference w:type="default" r:id="rId9"/>
      <w:pgSz w:w="11907" w:h="16839"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584" w:rsidRDefault="006E0584" w:rsidP="00E73D75">
      <w:pPr>
        <w:spacing w:after="0" w:line="240" w:lineRule="auto"/>
      </w:pPr>
      <w:r>
        <w:separator/>
      </w:r>
    </w:p>
  </w:endnote>
  <w:endnote w:type="continuationSeparator" w:id="0">
    <w:p w:rsidR="006E0584" w:rsidRDefault="006E0584" w:rsidP="00E73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27" w:rsidRDefault="009C3227">
    <w:pPr>
      <w:pStyle w:val="Zpat"/>
      <w:jc w:val="center"/>
    </w:pPr>
    <w:fldSimple w:instr=" PAGE   \* MERGEFORMAT ">
      <w:r w:rsidR="0004263E">
        <w:rPr>
          <w:noProof/>
        </w:rPr>
        <w:t>3</w:t>
      </w:r>
    </w:fldSimple>
  </w:p>
  <w:p w:rsidR="009C3227" w:rsidRDefault="009C32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584" w:rsidRDefault="006E0584" w:rsidP="00E73D75">
      <w:pPr>
        <w:spacing w:after="0" w:line="240" w:lineRule="auto"/>
      </w:pPr>
      <w:r>
        <w:separator/>
      </w:r>
    </w:p>
  </w:footnote>
  <w:footnote w:type="continuationSeparator" w:id="0">
    <w:p w:rsidR="006E0584" w:rsidRDefault="006E0584" w:rsidP="00E73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27" w:rsidRPr="00D32944" w:rsidRDefault="009C3227" w:rsidP="002636F2">
    <w:pPr>
      <w:pStyle w:val="Zhlav"/>
      <w:tabs>
        <w:tab w:val="clear" w:pos="4536"/>
        <w:tab w:val="clear" w:pos="9072"/>
        <w:tab w:val="left" w:pos="3360"/>
        <w:tab w:val="left" w:pos="3825"/>
      </w:tabs>
      <w:rPr>
        <w:sz w:val="28"/>
        <w:szCs w:val="28"/>
      </w:rPr>
    </w:pPr>
    <w:r>
      <w:tab/>
    </w:r>
  </w:p>
  <w:p w:rsidR="009C3227" w:rsidRDefault="009C32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723"/>
    <w:multiLevelType w:val="hybridMultilevel"/>
    <w:tmpl w:val="371CA8DE"/>
    <w:lvl w:ilvl="0" w:tplc="DEA60F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9B75F9"/>
    <w:multiLevelType w:val="hybridMultilevel"/>
    <w:tmpl w:val="2B9C4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EB7E87"/>
    <w:multiLevelType w:val="hybridMultilevel"/>
    <w:tmpl w:val="F01C0A28"/>
    <w:lvl w:ilvl="0" w:tplc="BAAAA552">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14344F"/>
    <w:multiLevelType w:val="hybridMultilevel"/>
    <w:tmpl w:val="83303910"/>
    <w:lvl w:ilvl="0" w:tplc="DEA60F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7312D8"/>
    <w:multiLevelType w:val="multilevel"/>
    <w:tmpl w:val="5B0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F6B44"/>
    <w:multiLevelType w:val="hybridMultilevel"/>
    <w:tmpl w:val="AE56C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4575D9"/>
    <w:multiLevelType w:val="hybridMultilevel"/>
    <w:tmpl w:val="B3F652A6"/>
    <w:lvl w:ilvl="0" w:tplc="DEA60F4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F9628F"/>
    <w:multiLevelType w:val="hybridMultilevel"/>
    <w:tmpl w:val="9C4C85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4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E73D75"/>
    <w:rsid w:val="00007C6D"/>
    <w:rsid w:val="0004263E"/>
    <w:rsid w:val="000436C3"/>
    <w:rsid w:val="00072D29"/>
    <w:rsid w:val="00101ADF"/>
    <w:rsid w:val="00126115"/>
    <w:rsid w:val="001909D0"/>
    <w:rsid w:val="001F4455"/>
    <w:rsid w:val="002122AF"/>
    <w:rsid w:val="002228C4"/>
    <w:rsid w:val="00250600"/>
    <w:rsid w:val="002634A6"/>
    <w:rsid w:val="002636F2"/>
    <w:rsid w:val="00280A16"/>
    <w:rsid w:val="002845B6"/>
    <w:rsid w:val="00292857"/>
    <w:rsid w:val="00294FD1"/>
    <w:rsid w:val="002A3386"/>
    <w:rsid w:val="002B6A46"/>
    <w:rsid w:val="002C4881"/>
    <w:rsid w:val="002D472D"/>
    <w:rsid w:val="00300E29"/>
    <w:rsid w:val="00336556"/>
    <w:rsid w:val="00355E31"/>
    <w:rsid w:val="003839AA"/>
    <w:rsid w:val="0041024E"/>
    <w:rsid w:val="00491097"/>
    <w:rsid w:val="004A3AD7"/>
    <w:rsid w:val="004D4DC0"/>
    <w:rsid w:val="004E7C4E"/>
    <w:rsid w:val="0054553C"/>
    <w:rsid w:val="00583CF2"/>
    <w:rsid w:val="005D30C4"/>
    <w:rsid w:val="005D7D41"/>
    <w:rsid w:val="005E5B33"/>
    <w:rsid w:val="005E5CA3"/>
    <w:rsid w:val="005F66E5"/>
    <w:rsid w:val="00640BC0"/>
    <w:rsid w:val="006E0584"/>
    <w:rsid w:val="006E44B5"/>
    <w:rsid w:val="0071095A"/>
    <w:rsid w:val="00717EB2"/>
    <w:rsid w:val="00744FA0"/>
    <w:rsid w:val="007F31EA"/>
    <w:rsid w:val="008207C1"/>
    <w:rsid w:val="00820BF0"/>
    <w:rsid w:val="0083072E"/>
    <w:rsid w:val="0089385C"/>
    <w:rsid w:val="008C7967"/>
    <w:rsid w:val="008D0BF0"/>
    <w:rsid w:val="008E13EE"/>
    <w:rsid w:val="00907EA7"/>
    <w:rsid w:val="009361FD"/>
    <w:rsid w:val="009667C5"/>
    <w:rsid w:val="009A2C1D"/>
    <w:rsid w:val="009B6AB8"/>
    <w:rsid w:val="009C3227"/>
    <w:rsid w:val="00A140AD"/>
    <w:rsid w:val="00A27E9D"/>
    <w:rsid w:val="00A57A27"/>
    <w:rsid w:val="00A7627F"/>
    <w:rsid w:val="00AF7696"/>
    <w:rsid w:val="00B30135"/>
    <w:rsid w:val="00B36318"/>
    <w:rsid w:val="00B960BA"/>
    <w:rsid w:val="00C37E0D"/>
    <w:rsid w:val="00C95B76"/>
    <w:rsid w:val="00CC1156"/>
    <w:rsid w:val="00D328F5"/>
    <w:rsid w:val="00D32944"/>
    <w:rsid w:val="00D34F27"/>
    <w:rsid w:val="00D42A10"/>
    <w:rsid w:val="00D6333D"/>
    <w:rsid w:val="00D848CE"/>
    <w:rsid w:val="00DB15B9"/>
    <w:rsid w:val="00DC2E71"/>
    <w:rsid w:val="00DD52A5"/>
    <w:rsid w:val="00DE4854"/>
    <w:rsid w:val="00E04169"/>
    <w:rsid w:val="00E520BE"/>
    <w:rsid w:val="00E73D75"/>
    <w:rsid w:val="00ED5765"/>
    <w:rsid w:val="00ED5E8B"/>
    <w:rsid w:val="00EF4F5A"/>
    <w:rsid w:val="00F01172"/>
    <w:rsid w:val="00F27D3F"/>
    <w:rsid w:val="00F27E19"/>
    <w:rsid w:val="00F308EF"/>
    <w:rsid w:val="00FF56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1E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3D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3D75"/>
  </w:style>
  <w:style w:type="paragraph" w:styleId="Zpat">
    <w:name w:val="footer"/>
    <w:basedOn w:val="Normln"/>
    <w:link w:val="ZpatChar"/>
    <w:uiPriority w:val="99"/>
    <w:unhideWhenUsed/>
    <w:rsid w:val="00E73D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73D75"/>
  </w:style>
  <w:style w:type="table" w:styleId="Mkatabulky">
    <w:name w:val="Table Grid"/>
    <w:basedOn w:val="Normlntabulka"/>
    <w:uiPriority w:val="59"/>
    <w:rsid w:val="00E73D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lodku">
    <w:name w:val="line number"/>
    <w:basedOn w:val="Standardnpsmoodstavce"/>
    <w:uiPriority w:val="99"/>
    <w:semiHidden/>
    <w:unhideWhenUsed/>
    <w:rsid w:val="00583CF2"/>
  </w:style>
  <w:style w:type="paragraph" w:customStyle="1" w:styleId="Default">
    <w:name w:val="Default"/>
    <w:rsid w:val="00ED5E8B"/>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007C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0B3696-54FD-47D2-8F1F-111B2315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6444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Kt</cp:lastModifiedBy>
  <cp:revision>2</cp:revision>
  <dcterms:created xsi:type="dcterms:W3CDTF">2013-07-31T10:28:00Z</dcterms:created>
  <dcterms:modified xsi:type="dcterms:W3CDTF">2013-07-31T10:28:00Z</dcterms:modified>
</cp:coreProperties>
</file>